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80A" w:rsidRDefault="00326EB1" w:rsidP="00EA2247">
      <w:pPr>
        <w:tabs>
          <w:tab w:val="left" w:pos="5940"/>
        </w:tabs>
        <w:ind w:left="-1260"/>
        <w:jc w:val="center"/>
        <w:outlineLvl w:val="0"/>
        <w:rPr>
          <w:rFonts w:ascii="Lucida Console" w:hAnsi="Lucida Console"/>
          <w:b/>
          <w:sz w:val="28"/>
          <w:szCs w:val="28"/>
        </w:rPr>
      </w:pPr>
      <w:r>
        <w:rPr>
          <w:rFonts w:ascii="Lucida Console" w:hAnsi="Lucida Console"/>
          <w:b/>
          <w:sz w:val="28"/>
          <w:szCs w:val="28"/>
        </w:rPr>
        <w:t>Referat LAMUf</w:t>
      </w:r>
      <w:r w:rsidR="003600B4">
        <w:rPr>
          <w:rFonts w:ascii="Lucida Console" w:hAnsi="Lucida Console"/>
          <w:b/>
          <w:sz w:val="28"/>
          <w:szCs w:val="28"/>
        </w:rPr>
        <w:t xml:space="preserve"> </w:t>
      </w:r>
      <w:r w:rsidR="00940E5B">
        <w:rPr>
          <w:rFonts w:ascii="Lucida Console" w:hAnsi="Lucida Console"/>
          <w:b/>
          <w:sz w:val="28"/>
          <w:szCs w:val="28"/>
        </w:rPr>
        <w:t>27</w:t>
      </w:r>
      <w:r w:rsidR="005719A8">
        <w:rPr>
          <w:rFonts w:ascii="Lucida Console" w:hAnsi="Lucida Console"/>
          <w:b/>
          <w:sz w:val="28"/>
          <w:szCs w:val="28"/>
        </w:rPr>
        <w:t xml:space="preserve">. </w:t>
      </w:r>
      <w:r w:rsidR="00940E5B">
        <w:rPr>
          <w:rFonts w:ascii="Lucida Console" w:hAnsi="Lucida Console"/>
          <w:b/>
          <w:sz w:val="28"/>
          <w:szCs w:val="28"/>
        </w:rPr>
        <w:t>januar</w:t>
      </w:r>
      <w:r w:rsidR="00F8680A">
        <w:rPr>
          <w:rFonts w:ascii="Lucida Console" w:hAnsi="Lucida Console"/>
          <w:b/>
          <w:sz w:val="28"/>
          <w:szCs w:val="28"/>
        </w:rPr>
        <w:t xml:space="preserve"> </w:t>
      </w:r>
      <w:r w:rsidR="00DF16F2">
        <w:rPr>
          <w:rFonts w:ascii="Lucida Console" w:hAnsi="Lucida Console"/>
          <w:b/>
          <w:sz w:val="28"/>
          <w:szCs w:val="28"/>
        </w:rPr>
        <w:t>20</w:t>
      </w:r>
      <w:r w:rsidR="00940E5B">
        <w:rPr>
          <w:rFonts w:ascii="Lucida Console" w:hAnsi="Lucida Console"/>
          <w:b/>
          <w:sz w:val="28"/>
          <w:szCs w:val="28"/>
        </w:rPr>
        <w:t>11</w:t>
      </w:r>
    </w:p>
    <w:p w:rsidR="00F8680A" w:rsidRDefault="00FD391F" w:rsidP="00EA2247">
      <w:pPr>
        <w:tabs>
          <w:tab w:val="left" w:pos="5940"/>
        </w:tabs>
        <w:ind w:left="-1260"/>
        <w:jc w:val="center"/>
        <w:outlineLvl w:val="0"/>
        <w:rPr>
          <w:rFonts w:ascii="Lucida Console" w:hAnsi="Lucida Console"/>
          <w:b/>
          <w:sz w:val="28"/>
          <w:szCs w:val="28"/>
        </w:rPr>
      </w:pPr>
      <w:r>
        <w:rPr>
          <w:rFonts w:ascii="Lucida Console" w:hAnsi="Lucida Console"/>
          <w:b/>
          <w:sz w:val="28"/>
          <w:szCs w:val="28"/>
        </w:rPr>
        <w:t xml:space="preserve">Kl. </w:t>
      </w:r>
      <w:r w:rsidR="009C3D38">
        <w:rPr>
          <w:rFonts w:ascii="Lucida Console" w:hAnsi="Lucida Console"/>
          <w:b/>
          <w:sz w:val="28"/>
          <w:szCs w:val="28"/>
        </w:rPr>
        <w:t>1</w:t>
      </w:r>
      <w:r w:rsidR="00940E5B">
        <w:rPr>
          <w:rFonts w:ascii="Lucida Console" w:hAnsi="Lucida Console"/>
          <w:b/>
          <w:sz w:val="28"/>
          <w:szCs w:val="28"/>
        </w:rPr>
        <w:t>2</w:t>
      </w:r>
      <w:r w:rsidR="00C53B7D">
        <w:rPr>
          <w:rFonts w:ascii="Lucida Console" w:hAnsi="Lucida Console"/>
          <w:b/>
          <w:sz w:val="28"/>
          <w:szCs w:val="28"/>
        </w:rPr>
        <w:t>.</w:t>
      </w:r>
      <w:r w:rsidR="00940E5B">
        <w:rPr>
          <w:rFonts w:ascii="Lucida Console" w:hAnsi="Lucida Console"/>
          <w:b/>
          <w:sz w:val="28"/>
          <w:szCs w:val="28"/>
        </w:rPr>
        <w:t>3</w:t>
      </w:r>
      <w:r w:rsidR="00C53B7D">
        <w:rPr>
          <w:rFonts w:ascii="Lucida Console" w:hAnsi="Lucida Console"/>
          <w:b/>
          <w:sz w:val="28"/>
          <w:szCs w:val="28"/>
        </w:rPr>
        <w:t>0 – 1</w:t>
      </w:r>
      <w:r w:rsidR="00326EB1">
        <w:rPr>
          <w:rFonts w:ascii="Lucida Console" w:hAnsi="Lucida Console"/>
          <w:b/>
          <w:sz w:val="28"/>
          <w:szCs w:val="28"/>
        </w:rPr>
        <w:t>4</w:t>
      </w:r>
      <w:r w:rsidR="009C3D38">
        <w:rPr>
          <w:rFonts w:ascii="Lucida Console" w:hAnsi="Lucida Console"/>
          <w:b/>
          <w:sz w:val="28"/>
          <w:szCs w:val="28"/>
        </w:rPr>
        <w:t>.00</w:t>
      </w:r>
    </w:p>
    <w:p w:rsidR="00FD391F" w:rsidRDefault="00FD391F" w:rsidP="00EA2247">
      <w:pPr>
        <w:tabs>
          <w:tab w:val="left" w:pos="5940"/>
        </w:tabs>
        <w:ind w:left="-1260"/>
        <w:jc w:val="center"/>
        <w:outlineLvl w:val="0"/>
        <w:rPr>
          <w:rFonts w:ascii="Lucida Console" w:hAnsi="Lucida Console"/>
          <w:b/>
          <w:sz w:val="28"/>
          <w:szCs w:val="28"/>
        </w:rPr>
      </w:pPr>
      <w:r>
        <w:rPr>
          <w:rFonts w:ascii="Lucida Console" w:hAnsi="Lucida Console"/>
          <w:b/>
          <w:sz w:val="28"/>
          <w:szCs w:val="28"/>
        </w:rPr>
        <w:t>Geitmyrsveien 69, 3 etasje, rom 312</w:t>
      </w:r>
    </w:p>
    <w:p w:rsidR="00F8680A" w:rsidRDefault="00F8680A" w:rsidP="00F8680A">
      <w:pPr>
        <w:tabs>
          <w:tab w:val="left" w:pos="5940"/>
        </w:tabs>
        <w:ind w:left="-1260"/>
        <w:rPr>
          <w:rFonts w:ascii="Arial Black" w:hAnsi="Arial Black"/>
          <w:b/>
          <w:sz w:val="20"/>
        </w:rPr>
      </w:pPr>
      <w:r w:rsidRPr="00B02539">
        <w:rPr>
          <w:rFonts w:ascii="Arial Black" w:hAnsi="Arial Black"/>
          <w:b/>
          <w:sz w:val="20"/>
        </w:rPr>
        <w:t xml:space="preserve">    </w:t>
      </w:r>
    </w:p>
    <w:tbl>
      <w:tblPr>
        <w:tblW w:w="10616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66"/>
        <w:gridCol w:w="7450"/>
      </w:tblGrid>
      <w:tr w:rsidR="00326EB1" w:rsidRPr="009C46D4" w:rsidTr="00526CEE">
        <w:trPr>
          <w:trHeight w:val="152"/>
        </w:trPr>
        <w:tc>
          <w:tcPr>
            <w:tcW w:w="10616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:rsidR="00326EB1" w:rsidRPr="00DB4C15" w:rsidRDefault="00326EB1" w:rsidP="00F8680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26EB1" w:rsidRPr="009C46D4" w:rsidTr="00526CEE">
        <w:trPr>
          <w:trHeight w:val="152"/>
        </w:trPr>
        <w:tc>
          <w:tcPr>
            <w:tcW w:w="10616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:rsidR="00326EB1" w:rsidRDefault="00326EB1" w:rsidP="0094103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26EB1">
              <w:rPr>
                <w:rFonts w:ascii="Times New Roman" w:hAnsi="Times New Roman"/>
                <w:sz w:val="24"/>
                <w:szCs w:val="24"/>
              </w:rPr>
              <w:t xml:space="preserve">Tilstede: Tove Langhaug,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Per </w:t>
            </w:r>
            <w:r w:rsidR="00FD391F">
              <w:rPr>
                <w:rFonts w:ascii="Times New Roman" w:hAnsi="Times New Roman"/>
                <w:sz w:val="24"/>
                <w:szCs w:val="24"/>
              </w:rPr>
              <w:t>Omdal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40E5B">
              <w:rPr>
                <w:rFonts w:ascii="Times New Roman" w:hAnsi="Times New Roman"/>
                <w:sz w:val="24"/>
                <w:szCs w:val="24"/>
              </w:rPr>
              <w:t>Elisabeth Ak</w:t>
            </w:r>
            <w:r w:rsidR="009F631D">
              <w:rPr>
                <w:rFonts w:ascii="Times New Roman" w:hAnsi="Times New Roman"/>
                <w:sz w:val="24"/>
                <w:szCs w:val="24"/>
              </w:rPr>
              <w:t xml:space="preserve">s, </w:t>
            </w:r>
            <w:r w:rsidRPr="00326EB1">
              <w:rPr>
                <w:rFonts w:ascii="Times New Roman" w:hAnsi="Times New Roman"/>
                <w:sz w:val="24"/>
                <w:szCs w:val="24"/>
              </w:rPr>
              <w:t>student</w:t>
            </w:r>
            <w:r w:rsidR="00FD391F" w:rsidRPr="00326EB1">
              <w:rPr>
                <w:rFonts w:ascii="Times New Roman" w:hAnsi="Times New Roman"/>
                <w:sz w:val="24"/>
                <w:szCs w:val="24"/>
              </w:rPr>
              <w:t>representant</w:t>
            </w:r>
            <w:r w:rsidRPr="00326E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0E5B">
              <w:rPr>
                <w:rFonts w:ascii="Times New Roman" w:hAnsi="Times New Roman"/>
                <w:sz w:val="24"/>
                <w:szCs w:val="24"/>
              </w:rPr>
              <w:t>Marit Solli</w:t>
            </w:r>
            <w:r w:rsidR="009F631D">
              <w:rPr>
                <w:rFonts w:ascii="Times New Roman" w:hAnsi="Times New Roman"/>
                <w:sz w:val="24"/>
                <w:szCs w:val="24"/>
              </w:rPr>
              <w:t xml:space="preserve">, verneombud Hanne </w:t>
            </w:r>
            <w:r w:rsidR="007874AC">
              <w:rPr>
                <w:rFonts w:ascii="Times New Roman" w:hAnsi="Times New Roman"/>
                <w:sz w:val="24"/>
                <w:szCs w:val="24"/>
              </w:rPr>
              <w:t>Weidemann, Leif</w:t>
            </w:r>
            <w:r w:rsidR="009F631D" w:rsidRPr="00326EB1">
              <w:rPr>
                <w:rFonts w:ascii="Times New Roman" w:hAnsi="Times New Roman"/>
                <w:sz w:val="24"/>
                <w:szCs w:val="24"/>
              </w:rPr>
              <w:t xml:space="preserve"> Jensen (referent)</w:t>
            </w:r>
            <w:r w:rsidR="009F631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4103B">
              <w:rPr>
                <w:rFonts w:ascii="Times New Roman" w:hAnsi="Times New Roman"/>
                <w:sz w:val="24"/>
                <w:szCs w:val="24"/>
              </w:rPr>
              <w:t xml:space="preserve">observatør: Anita Sandberg. </w:t>
            </w:r>
            <w:r w:rsidR="009F631D">
              <w:rPr>
                <w:rFonts w:ascii="Times New Roman" w:hAnsi="Times New Roman"/>
                <w:sz w:val="24"/>
                <w:szCs w:val="24"/>
              </w:rPr>
              <w:t xml:space="preserve">Forfall: Verneombudene Joe Bush og Janne Lea. </w:t>
            </w:r>
          </w:p>
        </w:tc>
      </w:tr>
      <w:tr w:rsidR="00326EB1" w:rsidRPr="009C46D4" w:rsidTr="00526CEE">
        <w:trPr>
          <w:trHeight w:val="152"/>
        </w:trPr>
        <w:tc>
          <w:tcPr>
            <w:tcW w:w="10616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:rsidR="00326EB1" w:rsidRDefault="00326EB1" w:rsidP="00F8680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Saker </w:t>
            </w:r>
          </w:p>
        </w:tc>
      </w:tr>
      <w:tr w:rsidR="00326EB1" w:rsidRPr="00DB4C15" w:rsidTr="00526CEE">
        <w:trPr>
          <w:trHeight w:val="261"/>
        </w:trPr>
        <w:tc>
          <w:tcPr>
            <w:tcW w:w="3166" w:type="dxa"/>
          </w:tcPr>
          <w:p w:rsidR="00ED0535" w:rsidRPr="00703F7E" w:rsidRDefault="007874AC" w:rsidP="001841FF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  <w:r w:rsidRPr="001841FF">
              <w:rPr>
                <w:rFonts w:ascii="Times New Roman" w:hAnsi="Times New Roman"/>
                <w:b/>
                <w:sz w:val="20"/>
              </w:rPr>
              <w:t>Orienteringssak</w:t>
            </w:r>
            <w:r>
              <w:rPr>
                <w:rFonts w:ascii="Times New Roman" w:hAnsi="Times New Roman"/>
                <w:sz w:val="20"/>
              </w:rPr>
              <w:br/>
              <w:t>Propedeuten - varsling om farlige forhold</w:t>
            </w:r>
          </w:p>
        </w:tc>
        <w:tc>
          <w:tcPr>
            <w:tcW w:w="7450" w:type="dxa"/>
            <w:tcBorders>
              <w:right w:val="single" w:sz="4" w:space="0" w:color="auto"/>
            </w:tcBorders>
            <w:shd w:val="clear" w:color="auto" w:fill="auto"/>
          </w:tcPr>
          <w:p w:rsidR="00195766" w:rsidRPr="00703F7E" w:rsidRDefault="00BB2E85" w:rsidP="006B25E7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br/>
            </w:r>
            <w:r w:rsidR="00526CEE">
              <w:rPr>
                <w:rFonts w:ascii="Times New Roman" w:hAnsi="Times New Roman"/>
                <w:sz w:val="20"/>
              </w:rPr>
              <w:t xml:space="preserve"> </w:t>
            </w:r>
            <w:r w:rsidR="001841FF">
              <w:rPr>
                <w:rFonts w:ascii="Times New Roman" w:hAnsi="Times New Roman"/>
                <w:sz w:val="20"/>
              </w:rPr>
              <w:t>Institutt</w:t>
            </w:r>
            <w:r w:rsidR="006B25E7">
              <w:rPr>
                <w:rFonts w:ascii="Times New Roman" w:hAnsi="Times New Roman"/>
                <w:sz w:val="20"/>
              </w:rPr>
              <w:t xml:space="preserve"> for klinisk odontologi </w:t>
            </w:r>
            <w:r w:rsidR="001841FF">
              <w:rPr>
                <w:rFonts w:ascii="Times New Roman" w:hAnsi="Times New Roman"/>
                <w:sz w:val="20"/>
              </w:rPr>
              <w:t>tok raskt tak i nevnte forhold med både tiltak og informasjon. Saken er avsluttet.</w:t>
            </w:r>
          </w:p>
        </w:tc>
      </w:tr>
      <w:tr w:rsidR="00326EB1" w:rsidRPr="00DB4C15" w:rsidTr="00526CEE">
        <w:trPr>
          <w:trHeight w:val="261"/>
        </w:trPr>
        <w:tc>
          <w:tcPr>
            <w:tcW w:w="3166" w:type="dxa"/>
            <w:tcBorders>
              <w:bottom w:val="single" w:sz="4" w:space="0" w:color="auto"/>
            </w:tcBorders>
          </w:tcPr>
          <w:p w:rsidR="0094103B" w:rsidRDefault="0094103B" w:rsidP="00526CEE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  <w:r w:rsidRPr="0094103B">
              <w:rPr>
                <w:rFonts w:ascii="Times New Roman" w:hAnsi="Times New Roman"/>
                <w:b/>
                <w:sz w:val="20"/>
              </w:rPr>
              <w:t>Sak-01/11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Møte for LAMUf i 2011</w:t>
            </w:r>
          </w:p>
          <w:p w:rsidR="00ED0535" w:rsidRPr="00703F7E" w:rsidRDefault="00ED0535" w:rsidP="00526CEE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450" w:type="dxa"/>
            <w:tcBorders>
              <w:bottom w:val="single" w:sz="4" w:space="0" w:color="auto"/>
              <w:right w:val="single" w:sz="4" w:space="0" w:color="auto"/>
            </w:tcBorders>
          </w:tcPr>
          <w:p w:rsidR="00526CEE" w:rsidRPr="00703F7E" w:rsidRDefault="0094103B" w:rsidP="0094103B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  <w:r w:rsidRPr="0094103B">
              <w:rPr>
                <w:rFonts w:ascii="Times New Roman" w:hAnsi="Times New Roman"/>
                <w:sz w:val="20"/>
              </w:rPr>
              <w:t xml:space="preserve">Forslag til møteplan 2011 </w:t>
            </w:r>
            <w:r>
              <w:rPr>
                <w:rFonts w:ascii="Times New Roman" w:hAnsi="Times New Roman"/>
                <w:sz w:val="20"/>
              </w:rPr>
              <w:t xml:space="preserve">ble godkjent: </w:t>
            </w:r>
            <w:r>
              <w:rPr>
                <w:rFonts w:ascii="Times New Roman" w:hAnsi="Times New Roman"/>
                <w:sz w:val="20"/>
              </w:rPr>
              <w:br/>
            </w:r>
            <w:r w:rsidRPr="0094103B">
              <w:rPr>
                <w:rFonts w:ascii="Times New Roman" w:hAnsi="Times New Roman"/>
                <w:sz w:val="20"/>
              </w:rPr>
              <w:t>Torsdag 12. mai, kl 13.00 – 14.00</w:t>
            </w:r>
            <w:r>
              <w:rPr>
                <w:rFonts w:ascii="Times New Roman" w:hAnsi="Times New Roman"/>
                <w:sz w:val="20"/>
              </w:rPr>
              <w:br/>
            </w:r>
            <w:r w:rsidRPr="0094103B">
              <w:rPr>
                <w:rFonts w:ascii="Times New Roman" w:hAnsi="Times New Roman"/>
                <w:sz w:val="20"/>
              </w:rPr>
              <w:t>Torsdag 15. september, kl 13.00 – 14.00</w:t>
            </w:r>
            <w:r>
              <w:rPr>
                <w:rFonts w:ascii="Times New Roman" w:hAnsi="Times New Roman"/>
                <w:sz w:val="20"/>
              </w:rPr>
              <w:br/>
            </w:r>
            <w:r w:rsidRPr="0094103B">
              <w:rPr>
                <w:rFonts w:ascii="Times New Roman" w:hAnsi="Times New Roman"/>
                <w:sz w:val="20"/>
              </w:rPr>
              <w:t>Torsdag 17. november, kl 13.00 – 14.00</w:t>
            </w:r>
          </w:p>
        </w:tc>
      </w:tr>
      <w:tr w:rsidR="00BB2E85" w:rsidRPr="00DB4C15" w:rsidTr="00526CEE">
        <w:trPr>
          <w:trHeight w:val="261"/>
        </w:trPr>
        <w:tc>
          <w:tcPr>
            <w:tcW w:w="3166" w:type="dxa"/>
            <w:tcBorders>
              <w:bottom w:val="single" w:sz="4" w:space="0" w:color="auto"/>
            </w:tcBorders>
          </w:tcPr>
          <w:p w:rsidR="00BB2E85" w:rsidRPr="0094103B" w:rsidRDefault="0094103B" w:rsidP="00513E7E">
            <w:pPr>
              <w:spacing w:after="100" w:afterAutospacing="1" w:line="240" w:lineRule="auto"/>
              <w:rPr>
                <w:rFonts w:ascii="Times New Roman" w:hAnsi="Times New Roman"/>
                <w:b/>
                <w:sz w:val="20"/>
              </w:rPr>
            </w:pPr>
            <w:r w:rsidRPr="0094103B">
              <w:rPr>
                <w:rFonts w:ascii="Times New Roman" w:hAnsi="Times New Roman"/>
                <w:b/>
                <w:sz w:val="20"/>
              </w:rPr>
              <w:lastRenderedPageBreak/>
              <w:t>Sak 02/11</w:t>
            </w:r>
            <w:r>
              <w:rPr>
                <w:rFonts w:ascii="Times New Roman" w:hAnsi="Times New Roman"/>
                <w:b/>
                <w:sz w:val="20"/>
              </w:rPr>
              <w:br/>
              <w:t>BHT- orientering fra møtet 22. november 2010</w:t>
            </w:r>
          </w:p>
          <w:p w:rsidR="00ED0535" w:rsidRDefault="00ED0535" w:rsidP="00513E7E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450" w:type="dxa"/>
            <w:tcBorders>
              <w:bottom w:val="single" w:sz="4" w:space="0" w:color="auto"/>
              <w:right w:val="single" w:sz="4" w:space="0" w:color="auto"/>
            </w:tcBorders>
          </w:tcPr>
          <w:p w:rsidR="0094103B" w:rsidRDefault="0094103B" w:rsidP="0094103B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Anita Sandberg orienterte om bakgrunn for møtet, som er en del av felles strategi ved UiO for å kartlegge behov og kompetanse ved fakultetene med tanke på å oppnå bedre samhandling og kommunikasjon.  Kartleggingen vil danne grunnlag for en rapport om fremtidig organisering av BHT. Rapporten håndteres i et senere LAMUf. </w:t>
            </w:r>
          </w:p>
        </w:tc>
      </w:tr>
      <w:tr w:rsidR="00BB2E85" w:rsidRPr="00DB4C15" w:rsidTr="00526CEE">
        <w:trPr>
          <w:trHeight w:val="261"/>
        </w:trPr>
        <w:tc>
          <w:tcPr>
            <w:tcW w:w="3166" w:type="dxa"/>
            <w:tcBorders>
              <w:bottom w:val="single" w:sz="4" w:space="0" w:color="auto"/>
            </w:tcBorders>
          </w:tcPr>
          <w:p w:rsidR="00ED0535" w:rsidRDefault="0094103B" w:rsidP="0094103B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  <w:r w:rsidRPr="0094103B">
              <w:rPr>
                <w:rFonts w:ascii="Times New Roman" w:hAnsi="Times New Roman"/>
                <w:b/>
                <w:sz w:val="20"/>
              </w:rPr>
              <w:t>Sak 03/11</w:t>
            </w:r>
            <w:r>
              <w:rPr>
                <w:rFonts w:ascii="Times New Roman" w:hAnsi="Times New Roman"/>
                <w:sz w:val="20"/>
              </w:rPr>
              <w:br/>
              <w:t xml:space="preserve">Oppfølging av UiOs tiltak i forhold til rapport fra Arbeidstilsynet </w:t>
            </w:r>
          </w:p>
        </w:tc>
        <w:tc>
          <w:tcPr>
            <w:tcW w:w="7450" w:type="dxa"/>
            <w:tcBorders>
              <w:bottom w:val="single" w:sz="4" w:space="0" w:color="auto"/>
              <w:right w:val="single" w:sz="4" w:space="0" w:color="auto"/>
            </w:tcBorders>
          </w:tcPr>
          <w:p w:rsidR="00CC633D" w:rsidRDefault="00CC633D" w:rsidP="00CC63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Fakultetet er delvis unntatt fra UiOs arbeidsmiljøundersøkelse, men </w:t>
            </w:r>
            <w:r w:rsidRPr="00CC633D">
              <w:rPr>
                <w:rFonts w:ascii="Times New Roman" w:hAnsi="Times New Roman"/>
                <w:sz w:val="20"/>
              </w:rPr>
              <w:t>UiO har bedt Det odontologiske fakultet diskutere Arbeidstilsynets pålegg i LAMU</w:t>
            </w:r>
            <w:r>
              <w:rPr>
                <w:rFonts w:ascii="Times New Roman" w:hAnsi="Times New Roman"/>
                <w:sz w:val="20"/>
              </w:rPr>
              <w:t>f</w:t>
            </w:r>
            <w:r w:rsidRPr="00CC633D">
              <w:rPr>
                <w:rFonts w:ascii="Times New Roman" w:hAnsi="Times New Roman"/>
                <w:sz w:val="20"/>
              </w:rPr>
              <w:t xml:space="preserve">, samt trekke egne handlingsplaner inn i diskusjonen. </w:t>
            </w:r>
            <w:r>
              <w:rPr>
                <w:rFonts w:ascii="Times New Roman" w:hAnsi="Times New Roman"/>
                <w:sz w:val="20"/>
              </w:rPr>
              <w:t>Et rapporteringsskjema er oversendt fakultetet, hvor fokus er på tiltak for å utvikle arbeidsmiljøet. R</w:t>
            </w:r>
            <w:r w:rsidRPr="00CC633D">
              <w:rPr>
                <w:rFonts w:ascii="Times New Roman" w:hAnsi="Times New Roman"/>
                <w:sz w:val="20"/>
              </w:rPr>
              <w:t>apport oversendes AMU (</w:t>
            </w:r>
            <w:r w:rsidR="007874AC" w:rsidRPr="00CC633D">
              <w:rPr>
                <w:rFonts w:ascii="Times New Roman" w:hAnsi="Times New Roman"/>
                <w:sz w:val="20"/>
              </w:rPr>
              <w:t>sentralt</w:t>
            </w:r>
            <w:r w:rsidRPr="00CC633D">
              <w:rPr>
                <w:rFonts w:ascii="Times New Roman" w:hAnsi="Times New Roman"/>
                <w:sz w:val="20"/>
              </w:rPr>
              <w:t xml:space="preserve"> arbeidsmiljøutvalg), slik at rapporteringsfristen til Arbeidstilsynet blir overholdt. </w:t>
            </w:r>
            <w:r>
              <w:rPr>
                <w:rFonts w:ascii="Times New Roman" w:hAnsi="Times New Roman"/>
                <w:sz w:val="20"/>
              </w:rPr>
              <w:t xml:space="preserve"> Tiltak som ble </w:t>
            </w:r>
            <w:r w:rsidR="007874AC">
              <w:rPr>
                <w:rFonts w:ascii="Times New Roman" w:hAnsi="Times New Roman"/>
                <w:sz w:val="20"/>
              </w:rPr>
              <w:t>diskutert</w:t>
            </w:r>
            <w:r>
              <w:rPr>
                <w:rFonts w:ascii="Times New Roman" w:hAnsi="Times New Roman"/>
                <w:sz w:val="20"/>
              </w:rPr>
              <w:t xml:space="preserve"> og som danner grunnlag for fakultetets rapportering: </w:t>
            </w:r>
          </w:p>
          <w:p w:rsidR="00CC633D" w:rsidRDefault="00CC633D" w:rsidP="00CC633D">
            <w:pPr>
              <w:rPr>
                <w:rFonts w:ascii="Times New Roman" w:hAnsi="Times New Roman"/>
                <w:sz w:val="20"/>
              </w:rPr>
            </w:pPr>
          </w:p>
          <w:p w:rsidR="00CC633D" w:rsidRPr="00CC633D" w:rsidRDefault="00CC633D" w:rsidP="00CC633D">
            <w:pPr>
              <w:rPr>
                <w:rFonts w:ascii="Times New Roman" w:hAnsi="Times New Roman"/>
                <w:sz w:val="20"/>
                <w:u w:val="single"/>
              </w:rPr>
            </w:pPr>
            <w:r w:rsidRPr="00CC633D">
              <w:rPr>
                <w:rFonts w:ascii="Times New Roman" w:hAnsi="Times New Roman"/>
                <w:sz w:val="20"/>
                <w:u w:val="single"/>
              </w:rPr>
              <w:t>Fø</w:t>
            </w:r>
            <w:r>
              <w:rPr>
                <w:rFonts w:ascii="Times New Roman" w:hAnsi="Times New Roman"/>
                <w:sz w:val="20"/>
                <w:u w:val="single"/>
              </w:rPr>
              <w:t>l</w:t>
            </w:r>
            <w:r w:rsidRPr="00CC633D">
              <w:rPr>
                <w:rFonts w:ascii="Times New Roman" w:hAnsi="Times New Roman"/>
                <w:sz w:val="20"/>
                <w:u w:val="single"/>
              </w:rPr>
              <w:t>ge opp etablerte kontaktmøter:</w:t>
            </w:r>
          </w:p>
          <w:p w:rsidR="00CC633D" w:rsidRPr="00CC633D" w:rsidRDefault="00CC633D" w:rsidP="00CC633D">
            <w:pPr>
              <w:rPr>
                <w:rFonts w:ascii="Times New Roman" w:hAnsi="Times New Roman"/>
                <w:sz w:val="20"/>
              </w:rPr>
            </w:pPr>
            <w:r w:rsidRPr="00CC633D">
              <w:rPr>
                <w:rFonts w:ascii="Times New Roman" w:hAnsi="Times New Roman"/>
                <w:sz w:val="20"/>
              </w:rPr>
              <w:t>-</w:t>
            </w:r>
            <w:r w:rsidRPr="00CC633D">
              <w:rPr>
                <w:rFonts w:ascii="Times New Roman" w:hAnsi="Times New Roman"/>
                <w:sz w:val="20"/>
              </w:rPr>
              <w:tab/>
              <w:t>Månedlige møter mellom studenter og klinikksjefer og instituttleder, IKO</w:t>
            </w:r>
          </w:p>
          <w:p w:rsidR="00CC633D" w:rsidRPr="00CC633D" w:rsidRDefault="006B25E7" w:rsidP="00CC63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ab/>
              <w:t>Møter mellom T</w:t>
            </w:r>
            <w:r w:rsidR="00CC633D" w:rsidRPr="00CC633D">
              <w:rPr>
                <w:rFonts w:ascii="Times New Roman" w:hAnsi="Times New Roman"/>
                <w:sz w:val="20"/>
              </w:rPr>
              <w:t>eknisk avdeling, ledelse og verneombud</w:t>
            </w:r>
          </w:p>
          <w:p w:rsidR="00CC633D" w:rsidRPr="00CC633D" w:rsidRDefault="00CC633D" w:rsidP="00CC633D">
            <w:pPr>
              <w:rPr>
                <w:rFonts w:ascii="Times New Roman" w:hAnsi="Times New Roman"/>
                <w:sz w:val="20"/>
              </w:rPr>
            </w:pPr>
            <w:r w:rsidRPr="00CC633D">
              <w:rPr>
                <w:rFonts w:ascii="Times New Roman" w:hAnsi="Times New Roman"/>
                <w:sz w:val="20"/>
              </w:rPr>
              <w:t>-</w:t>
            </w:r>
            <w:r w:rsidRPr="00CC633D">
              <w:rPr>
                <w:rFonts w:ascii="Times New Roman" w:hAnsi="Times New Roman"/>
                <w:sz w:val="20"/>
              </w:rPr>
              <w:tab/>
              <w:t xml:space="preserve">Vår 2011: dekanatet og </w:t>
            </w:r>
            <w:r w:rsidR="007874AC" w:rsidRPr="00CC633D">
              <w:rPr>
                <w:rFonts w:ascii="Times New Roman" w:hAnsi="Times New Roman"/>
                <w:sz w:val="20"/>
              </w:rPr>
              <w:t>fakultetsdir</w:t>
            </w:r>
            <w:r w:rsidR="007874AC">
              <w:rPr>
                <w:rFonts w:ascii="Times New Roman" w:hAnsi="Times New Roman"/>
                <w:sz w:val="20"/>
              </w:rPr>
              <w:t xml:space="preserve">. </w:t>
            </w:r>
            <w:r w:rsidRPr="00CC633D">
              <w:rPr>
                <w:rFonts w:ascii="Times New Roman" w:hAnsi="Times New Roman"/>
                <w:sz w:val="20"/>
              </w:rPr>
              <w:t xml:space="preserve"> møter alle </w:t>
            </w:r>
            <w:r w:rsidR="007874AC" w:rsidRPr="00CC633D">
              <w:rPr>
                <w:rFonts w:ascii="Times New Roman" w:hAnsi="Times New Roman"/>
                <w:sz w:val="20"/>
              </w:rPr>
              <w:t>fag</w:t>
            </w:r>
            <w:r w:rsidR="007874AC">
              <w:rPr>
                <w:rFonts w:ascii="Times New Roman" w:hAnsi="Times New Roman"/>
                <w:sz w:val="20"/>
              </w:rPr>
              <w:t>a</w:t>
            </w:r>
            <w:r w:rsidR="007874AC" w:rsidRPr="00CC633D">
              <w:rPr>
                <w:rFonts w:ascii="Times New Roman" w:hAnsi="Times New Roman"/>
                <w:sz w:val="20"/>
              </w:rPr>
              <w:t>vdelinger</w:t>
            </w:r>
          </w:p>
          <w:p w:rsidR="00CC633D" w:rsidRPr="00CC633D" w:rsidRDefault="00CC633D" w:rsidP="00CC633D">
            <w:pPr>
              <w:rPr>
                <w:rFonts w:ascii="Times New Roman" w:hAnsi="Times New Roman"/>
                <w:sz w:val="20"/>
              </w:rPr>
            </w:pPr>
            <w:r w:rsidRPr="00CC633D">
              <w:rPr>
                <w:rFonts w:ascii="Times New Roman" w:hAnsi="Times New Roman"/>
                <w:sz w:val="20"/>
              </w:rPr>
              <w:t>-</w:t>
            </w:r>
            <w:r w:rsidRPr="00CC633D">
              <w:rPr>
                <w:rFonts w:ascii="Times New Roman" w:hAnsi="Times New Roman"/>
                <w:sz w:val="20"/>
              </w:rPr>
              <w:tab/>
              <w:t>IOB: fellesmøter annenhver onsdag og jevnlige møter med studentene</w:t>
            </w:r>
          </w:p>
          <w:p w:rsidR="00CC633D" w:rsidRDefault="00CC633D" w:rsidP="00CC633D">
            <w:pPr>
              <w:rPr>
                <w:rFonts w:ascii="Times New Roman" w:hAnsi="Times New Roman"/>
                <w:sz w:val="20"/>
              </w:rPr>
            </w:pPr>
            <w:r w:rsidRPr="00CC633D">
              <w:rPr>
                <w:rFonts w:ascii="Times New Roman" w:hAnsi="Times New Roman"/>
                <w:sz w:val="20"/>
              </w:rPr>
              <w:t>-</w:t>
            </w:r>
            <w:r w:rsidRPr="00CC633D">
              <w:rPr>
                <w:rFonts w:ascii="Times New Roman" w:hAnsi="Times New Roman"/>
                <w:sz w:val="20"/>
              </w:rPr>
              <w:tab/>
            </w:r>
            <w:r w:rsidR="007874AC" w:rsidRPr="00CC633D">
              <w:rPr>
                <w:rFonts w:ascii="Times New Roman" w:hAnsi="Times New Roman"/>
                <w:sz w:val="20"/>
              </w:rPr>
              <w:t>Kalib</w:t>
            </w:r>
            <w:r w:rsidR="007874AC">
              <w:rPr>
                <w:rFonts w:ascii="Times New Roman" w:hAnsi="Times New Roman"/>
                <w:sz w:val="20"/>
              </w:rPr>
              <w:t>r</w:t>
            </w:r>
            <w:r w:rsidR="007874AC" w:rsidRPr="00CC633D">
              <w:rPr>
                <w:rFonts w:ascii="Times New Roman" w:hAnsi="Times New Roman"/>
                <w:sz w:val="20"/>
              </w:rPr>
              <w:t>eringsuke</w:t>
            </w:r>
            <w:r w:rsidR="00FB5C96">
              <w:rPr>
                <w:rFonts w:ascii="Times New Roman" w:hAnsi="Times New Roman"/>
                <w:sz w:val="20"/>
              </w:rPr>
              <w:t xml:space="preserve"> </w:t>
            </w:r>
            <w:r w:rsidRPr="00CC633D">
              <w:rPr>
                <w:rFonts w:ascii="Times New Roman" w:hAnsi="Times New Roman"/>
                <w:sz w:val="20"/>
              </w:rPr>
              <w:t>(uke 33), en hel uke i beg</w:t>
            </w:r>
            <w:r>
              <w:rPr>
                <w:rFonts w:ascii="Times New Roman" w:hAnsi="Times New Roman"/>
                <w:sz w:val="20"/>
              </w:rPr>
              <w:t>y</w:t>
            </w:r>
            <w:r w:rsidRPr="00CC633D">
              <w:rPr>
                <w:rFonts w:ascii="Times New Roman" w:hAnsi="Times New Roman"/>
                <w:sz w:val="20"/>
              </w:rPr>
              <w:t xml:space="preserve">nnelsen av </w:t>
            </w:r>
            <w:r w:rsidR="007874AC">
              <w:rPr>
                <w:rFonts w:ascii="Times New Roman" w:hAnsi="Times New Roman"/>
                <w:sz w:val="20"/>
              </w:rPr>
              <w:t>semesteret</w:t>
            </w:r>
            <w:r w:rsidRPr="00CC633D">
              <w:rPr>
                <w:rFonts w:ascii="Times New Roman" w:hAnsi="Times New Roman"/>
                <w:sz w:val="20"/>
              </w:rPr>
              <w:t xml:space="preserve"> hvor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CC633D">
              <w:rPr>
                <w:rFonts w:ascii="Times New Roman" w:hAnsi="Times New Roman"/>
                <w:sz w:val="20"/>
              </w:rPr>
              <w:t xml:space="preserve">fokus vil </w:t>
            </w:r>
          </w:p>
          <w:p w:rsidR="00CC633D" w:rsidRDefault="00CC633D" w:rsidP="00CC63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</w:t>
            </w:r>
            <w:r w:rsidRPr="00CC633D">
              <w:rPr>
                <w:rFonts w:ascii="Times New Roman" w:hAnsi="Times New Roman"/>
                <w:sz w:val="20"/>
              </w:rPr>
              <w:t xml:space="preserve">være på </w:t>
            </w:r>
            <w:r w:rsidR="00FB5C96">
              <w:rPr>
                <w:rFonts w:ascii="Times New Roman" w:hAnsi="Times New Roman"/>
                <w:sz w:val="20"/>
              </w:rPr>
              <w:t xml:space="preserve">veiledningspedagogikk, </w:t>
            </w:r>
            <w:r w:rsidRPr="00CC633D">
              <w:rPr>
                <w:rFonts w:ascii="Times New Roman" w:hAnsi="Times New Roman"/>
                <w:sz w:val="20"/>
              </w:rPr>
              <w:t>samarbeid,</w:t>
            </w:r>
            <w:r>
              <w:rPr>
                <w:rFonts w:ascii="Times New Roman" w:hAnsi="Times New Roman"/>
                <w:sz w:val="20"/>
              </w:rPr>
              <w:t xml:space="preserve"> informasjon, </w:t>
            </w:r>
            <w:r w:rsidRPr="00CC633D">
              <w:rPr>
                <w:rFonts w:ascii="Times New Roman" w:hAnsi="Times New Roman"/>
                <w:sz w:val="20"/>
              </w:rPr>
              <w:t>dialog og HMS</w:t>
            </w:r>
            <w:r>
              <w:rPr>
                <w:rFonts w:ascii="Times New Roman" w:hAnsi="Times New Roman"/>
                <w:sz w:val="20"/>
              </w:rPr>
              <w:t xml:space="preserve">. </w:t>
            </w:r>
          </w:p>
          <w:p w:rsidR="00CC633D" w:rsidRPr="00CC633D" w:rsidRDefault="00CC633D" w:rsidP="00CC63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ab/>
            </w:r>
            <w:r w:rsidR="007F5C1E">
              <w:rPr>
                <w:rFonts w:ascii="Times New Roman" w:hAnsi="Times New Roman"/>
                <w:sz w:val="20"/>
              </w:rPr>
              <w:t xml:space="preserve">Bedre funksjonsvurderinger /oppfølging </w:t>
            </w:r>
            <w:r w:rsidR="006B25E7">
              <w:rPr>
                <w:rFonts w:ascii="Times New Roman" w:hAnsi="Times New Roman"/>
                <w:sz w:val="20"/>
              </w:rPr>
              <w:t xml:space="preserve">av ansatte </w:t>
            </w:r>
            <w:r w:rsidR="007F5C1E">
              <w:rPr>
                <w:rFonts w:ascii="Times New Roman" w:hAnsi="Times New Roman"/>
                <w:sz w:val="20"/>
              </w:rPr>
              <w:t xml:space="preserve">for å unngå </w:t>
            </w:r>
            <w:r w:rsidR="006B25E7">
              <w:rPr>
                <w:rFonts w:ascii="Times New Roman" w:hAnsi="Times New Roman"/>
                <w:sz w:val="20"/>
              </w:rPr>
              <w:br/>
              <w:t xml:space="preserve">              </w:t>
            </w:r>
            <w:r w:rsidR="007F5C1E">
              <w:rPr>
                <w:rFonts w:ascii="Times New Roman" w:hAnsi="Times New Roman"/>
                <w:sz w:val="20"/>
              </w:rPr>
              <w:t xml:space="preserve">isolasjon/konflikter </w:t>
            </w:r>
          </w:p>
          <w:p w:rsidR="00CC633D" w:rsidRDefault="00CC633D" w:rsidP="00CC633D">
            <w:pPr>
              <w:rPr>
                <w:rFonts w:ascii="Times New Roman" w:hAnsi="Times New Roman"/>
                <w:sz w:val="20"/>
              </w:rPr>
            </w:pPr>
            <w:r w:rsidRPr="00CC633D">
              <w:rPr>
                <w:rFonts w:ascii="Times New Roman" w:hAnsi="Times New Roman"/>
                <w:sz w:val="20"/>
              </w:rPr>
              <w:t xml:space="preserve"> </w:t>
            </w:r>
          </w:p>
          <w:p w:rsidR="00CC633D" w:rsidRPr="00CC633D" w:rsidRDefault="00CC633D" w:rsidP="00CC633D">
            <w:pPr>
              <w:rPr>
                <w:rFonts w:ascii="Times New Roman" w:hAnsi="Times New Roman"/>
                <w:sz w:val="20"/>
                <w:u w:val="single"/>
              </w:rPr>
            </w:pPr>
            <w:r w:rsidRPr="00CC633D">
              <w:rPr>
                <w:rFonts w:ascii="Times New Roman" w:hAnsi="Times New Roman"/>
                <w:sz w:val="20"/>
                <w:u w:val="single"/>
              </w:rPr>
              <w:t>Informasjon og kommunikasjon:</w:t>
            </w:r>
          </w:p>
          <w:p w:rsidR="00CC633D" w:rsidRPr="00CC633D" w:rsidRDefault="00CC633D" w:rsidP="00CC633D">
            <w:pPr>
              <w:rPr>
                <w:rFonts w:ascii="Times New Roman" w:hAnsi="Times New Roman"/>
                <w:sz w:val="20"/>
              </w:rPr>
            </w:pPr>
            <w:r w:rsidRPr="00CC633D">
              <w:rPr>
                <w:rFonts w:ascii="Times New Roman" w:hAnsi="Times New Roman"/>
                <w:sz w:val="20"/>
              </w:rPr>
              <w:t>-</w:t>
            </w:r>
            <w:r w:rsidRPr="00CC633D">
              <w:rPr>
                <w:rFonts w:ascii="Times New Roman" w:hAnsi="Times New Roman"/>
                <w:sz w:val="20"/>
              </w:rPr>
              <w:tab/>
              <w:t xml:space="preserve">Oppfølging av </w:t>
            </w:r>
            <w:r w:rsidR="007874AC" w:rsidRPr="00CC633D">
              <w:rPr>
                <w:rFonts w:ascii="Times New Roman" w:hAnsi="Times New Roman"/>
                <w:sz w:val="20"/>
              </w:rPr>
              <w:t>resul</w:t>
            </w:r>
            <w:r w:rsidR="007874AC">
              <w:rPr>
                <w:rFonts w:ascii="Times New Roman" w:hAnsi="Times New Roman"/>
                <w:sz w:val="20"/>
              </w:rPr>
              <w:t>t</w:t>
            </w:r>
            <w:r w:rsidR="007874AC" w:rsidRPr="00CC633D">
              <w:rPr>
                <w:rFonts w:ascii="Times New Roman" w:hAnsi="Times New Roman"/>
                <w:sz w:val="20"/>
              </w:rPr>
              <w:t>at</w:t>
            </w:r>
            <w:r w:rsidR="007874AC">
              <w:rPr>
                <w:rFonts w:ascii="Times New Roman" w:hAnsi="Times New Roman"/>
                <w:sz w:val="20"/>
              </w:rPr>
              <w:t>e</w:t>
            </w:r>
            <w:r w:rsidR="007874AC" w:rsidRPr="00CC633D">
              <w:rPr>
                <w:rFonts w:ascii="Times New Roman" w:hAnsi="Times New Roman"/>
                <w:sz w:val="20"/>
              </w:rPr>
              <w:t>ne</w:t>
            </w:r>
            <w:r w:rsidRPr="00CC633D">
              <w:rPr>
                <w:rFonts w:ascii="Times New Roman" w:hAnsi="Times New Roman"/>
                <w:sz w:val="20"/>
              </w:rPr>
              <w:t xml:space="preserve"> fra Fokusgrupperapporten</w:t>
            </w:r>
          </w:p>
          <w:p w:rsidR="00CC633D" w:rsidRDefault="00CC633D" w:rsidP="00CC633D">
            <w:pPr>
              <w:rPr>
                <w:rFonts w:ascii="Times New Roman" w:hAnsi="Times New Roman"/>
                <w:sz w:val="20"/>
              </w:rPr>
            </w:pPr>
            <w:r w:rsidRPr="00CC633D">
              <w:rPr>
                <w:rFonts w:ascii="Times New Roman" w:hAnsi="Times New Roman"/>
                <w:sz w:val="20"/>
              </w:rPr>
              <w:t>-</w:t>
            </w:r>
            <w:r w:rsidRPr="00CC633D">
              <w:rPr>
                <w:rFonts w:ascii="Times New Roman" w:hAnsi="Times New Roman"/>
                <w:sz w:val="20"/>
              </w:rPr>
              <w:tab/>
              <w:t xml:space="preserve">Sosiale arena på tvers av </w:t>
            </w:r>
            <w:r w:rsidR="007874AC" w:rsidRPr="00CC633D">
              <w:rPr>
                <w:rFonts w:ascii="Times New Roman" w:hAnsi="Times New Roman"/>
                <w:sz w:val="20"/>
              </w:rPr>
              <w:t>enhetene</w:t>
            </w:r>
          </w:p>
          <w:p w:rsidR="00CC633D" w:rsidRDefault="007874AC" w:rsidP="00CC63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  <w:r w:rsidR="006B25E7">
              <w:rPr>
                <w:rFonts w:ascii="Times New Roman" w:hAnsi="Times New Roman"/>
                <w:sz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</w:rPr>
              <w:t xml:space="preserve">Kalibreringsuke </w:t>
            </w:r>
            <w:r w:rsidR="00CC633D" w:rsidRPr="00CC633D">
              <w:rPr>
                <w:rFonts w:ascii="Times New Roman" w:hAnsi="Times New Roman"/>
                <w:sz w:val="20"/>
              </w:rPr>
              <w:t>(uke 33), en hel uke i beg</w:t>
            </w:r>
            <w:r w:rsidR="00CC633D">
              <w:rPr>
                <w:rFonts w:ascii="Times New Roman" w:hAnsi="Times New Roman"/>
                <w:sz w:val="20"/>
              </w:rPr>
              <w:t>y</w:t>
            </w:r>
            <w:r w:rsidR="00CC633D" w:rsidRPr="00CC633D">
              <w:rPr>
                <w:rFonts w:ascii="Times New Roman" w:hAnsi="Times New Roman"/>
                <w:sz w:val="20"/>
              </w:rPr>
              <w:t xml:space="preserve">nnelsen av </w:t>
            </w:r>
            <w:r w:rsidRPr="00CC633D">
              <w:rPr>
                <w:rFonts w:ascii="Times New Roman" w:hAnsi="Times New Roman"/>
                <w:sz w:val="20"/>
              </w:rPr>
              <w:t>semesteret</w:t>
            </w:r>
            <w:r w:rsidR="00CC633D" w:rsidRPr="00CC633D">
              <w:rPr>
                <w:rFonts w:ascii="Times New Roman" w:hAnsi="Times New Roman"/>
                <w:sz w:val="20"/>
              </w:rPr>
              <w:t xml:space="preserve"> hvor</w:t>
            </w:r>
            <w:r w:rsidR="00CC633D">
              <w:rPr>
                <w:rFonts w:ascii="Times New Roman" w:hAnsi="Times New Roman"/>
                <w:sz w:val="20"/>
              </w:rPr>
              <w:t xml:space="preserve"> </w:t>
            </w:r>
            <w:r w:rsidR="00CC633D" w:rsidRPr="00CC633D">
              <w:rPr>
                <w:rFonts w:ascii="Times New Roman" w:hAnsi="Times New Roman"/>
                <w:sz w:val="20"/>
              </w:rPr>
              <w:t xml:space="preserve">fokus vil </w:t>
            </w:r>
          </w:p>
          <w:p w:rsidR="00CC633D" w:rsidRDefault="00CC633D" w:rsidP="00CC633D">
            <w:pPr>
              <w:rPr>
                <w:rFonts w:ascii="Times New Roman" w:hAnsi="Times New Roman"/>
                <w:sz w:val="20"/>
                <w:u w:val="single"/>
              </w:rPr>
            </w:pPr>
            <w:r>
              <w:rPr>
                <w:rFonts w:ascii="Times New Roman" w:hAnsi="Times New Roman"/>
                <w:sz w:val="20"/>
              </w:rPr>
              <w:t xml:space="preserve">          </w:t>
            </w:r>
            <w:r w:rsidR="007F5C1E"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CC633D">
              <w:rPr>
                <w:rFonts w:ascii="Times New Roman" w:hAnsi="Times New Roman"/>
                <w:sz w:val="20"/>
              </w:rPr>
              <w:t>være på samarbeid</w:t>
            </w:r>
            <w:r>
              <w:rPr>
                <w:rFonts w:ascii="Times New Roman" w:hAnsi="Times New Roman"/>
                <w:sz w:val="20"/>
              </w:rPr>
              <w:t>, informasjon</w:t>
            </w:r>
            <w:r w:rsidRPr="00CC633D">
              <w:rPr>
                <w:rFonts w:ascii="Times New Roman" w:hAnsi="Times New Roman"/>
                <w:sz w:val="20"/>
              </w:rPr>
              <w:t>, dialog og HMS</w:t>
            </w:r>
            <w:r>
              <w:rPr>
                <w:rFonts w:ascii="Times New Roman" w:hAnsi="Times New Roman"/>
                <w:sz w:val="20"/>
              </w:rPr>
              <w:t xml:space="preserve">. </w:t>
            </w:r>
          </w:p>
          <w:p w:rsidR="007F5C1E" w:rsidRPr="007F5C1E" w:rsidRDefault="007F5C1E" w:rsidP="007F5C1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        </w:t>
            </w:r>
            <w:r w:rsidR="006B25E7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="006B25E7">
              <w:rPr>
                <w:rFonts w:ascii="Times New Roman" w:hAnsi="Times New Roman"/>
                <w:sz w:val="20"/>
              </w:rPr>
              <w:t xml:space="preserve"> </w:t>
            </w:r>
            <w:r w:rsidRPr="007F5C1E">
              <w:rPr>
                <w:rFonts w:ascii="Times New Roman" w:hAnsi="Times New Roman"/>
                <w:sz w:val="20"/>
              </w:rPr>
              <w:t xml:space="preserve">I samarbeid med UiOs HMSs-seksjon, sette opp HMS lederkurs for alle ledere 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br/>
              <w:t xml:space="preserve">           </w:t>
            </w:r>
            <w:r w:rsidR="006B25E7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7F5C1E">
              <w:rPr>
                <w:rFonts w:ascii="Times New Roman" w:hAnsi="Times New Roman"/>
                <w:sz w:val="20"/>
              </w:rPr>
              <w:t>ved fakultetet.</w:t>
            </w:r>
          </w:p>
          <w:p w:rsidR="007F5C1E" w:rsidRDefault="007F5C1E" w:rsidP="007F5C1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         </w:t>
            </w:r>
            <w:r w:rsidR="006B25E7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  </w:t>
            </w:r>
            <w:r w:rsidRPr="007F5C1E">
              <w:rPr>
                <w:rFonts w:ascii="Times New Roman" w:hAnsi="Times New Roman"/>
                <w:sz w:val="20"/>
              </w:rPr>
              <w:t>I samarbeid med fagforeningene, økt fokus mot rekruttering</w:t>
            </w:r>
            <w:r w:rsidR="00FB5C96">
              <w:rPr>
                <w:rFonts w:ascii="Times New Roman" w:hAnsi="Times New Roman"/>
                <w:sz w:val="20"/>
              </w:rPr>
              <w:t xml:space="preserve">(også av   </w:t>
            </w:r>
            <w:r w:rsidR="00FB5C96">
              <w:rPr>
                <w:rFonts w:ascii="Times New Roman" w:hAnsi="Times New Roman"/>
                <w:sz w:val="20"/>
              </w:rPr>
              <w:br/>
              <w:t xml:space="preserve">          </w:t>
            </w:r>
            <w:r w:rsidR="006B25E7">
              <w:rPr>
                <w:rFonts w:ascii="Times New Roman" w:hAnsi="Times New Roman"/>
                <w:sz w:val="20"/>
              </w:rPr>
              <w:t xml:space="preserve">   </w:t>
            </w:r>
            <w:r w:rsidR="00FB5C96">
              <w:rPr>
                <w:rFonts w:ascii="Times New Roman" w:hAnsi="Times New Roman"/>
                <w:sz w:val="20"/>
              </w:rPr>
              <w:t xml:space="preserve"> vitenskapelige) </w:t>
            </w:r>
            <w:r w:rsidRPr="007F5C1E">
              <w:rPr>
                <w:rFonts w:ascii="Times New Roman" w:hAnsi="Times New Roman"/>
                <w:sz w:val="20"/>
              </w:rPr>
              <w:t>og valg av verneombud (</w:t>
            </w:r>
            <w:r>
              <w:rPr>
                <w:rFonts w:ascii="Times New Roman" w:hAnsi="Times New Roman"/>
                <w:sz w:val="20"/>
              </w:rPr>
              <w:t xml:space="preserve">tas </w:t>
            </w:r>
            <w:r w:rsidRPr="007F5C1E">
              <w:rPr>
                <w:rFonts w:ascii="Times New Roman" w:hAnsi="Times New Roman"/>
                <w:sz w:val="20"/>
              </w:rPr>
              <w:t>opp i møter etter Hovedavtaleverket)</w:t>
            </w:r>
          </w:p>
          <w:p w:rsidR="007F5C1E" w:rsidRDefault="007F5C1E" w:rsidP="007F5C1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           </w:t>
            </w:r>
            <w:r w:rsidRPr="00CC633D">
              <w:rPr>
                <w:rFonts w:ascii="Times New Roman" w:hAnsi="Times New Roman"/>
                <w:sz w:val="20"/>
              </w:rPr>
              <w:t xml:space="preserve">Bedre </w:t>
            </w:r>
            <w:r w:rsidR="007874AC" w:rsidRPr="00CC633D">
              <w:rPr>
                <w:rFonts w:ascii="Times New Roman" w:hAnsi="Times New Roman"/>
                <w:sz w:val="20"/>
              </w:rPr>
              <w:t>informasjon</w:t>
            </w:r>
            <w:r w:rsidRPr="00CC633D">
              <w:rPr>
                <w:rFonts w:ascii="Times New Roman" w:hAnsi="Times New Roman"/>
                <w:sz w:val="20"/>
              </w:rPr>
              <w:t xml:space="preserve"> om verneombuds rolle og hvem de er</w:t>
            </w:r>
          </w:p>
          <w:p w:rsidR="006B25E7" w:rsidRPr="007F5C1E" w:rsidRDefault="006B25E7" w:rsidP="007F5C1E">
            <w:pPr>
              <w:rPr>
                <w:rFonts w:ascii="Times New Roman" w:hAnsi="Times New Roman"/>
                <w:sz w:val="20"/>
              </w:rPr>
            </w:pPr>
          </w:p>
          <w:p w:rsidR="007F5C1E" w:rsidRPr="007F5C1E" w:rsidRDefault="007F5C1E" w:rsidP="007F5C1E">
            <w:pPr>
              <w:rPr>
                <w:rFonts w:ascii="Times New Roman" w:hAnsi="Times New Roman"/>
                <w:sz w:val="20"/>
                <w:u w:val="single"/>
              </w:rPr>
            </w:pPr>
            <w:r w:rsidRPr="007F5C1E">
              <w:rPr>
                <w:rFonts w:ascii="Times New Roman" w:hAnsi="Times New Roman"/>
                <w:sz w:val="20"/>
                <w:u w:val="single"/>
              </w:rPr>
              <w:t xml:space="preserve">Tiltak som fakultetet ønsker skal gjennomføres på UiO: </w:t>
            </w:r>
          </w:p>
          <w:p w:rsidR="00CC633D" w:rsidRPr="00CC633D" w:rsidRDefault="00CC633D" w:rsidP="00CC633D">
            <w:pPr>
              <w:rPr>
                <w:rFonts w:ascii="Times New Roman" w:hAnsi="Times New Roman"/>
                <w:sz w:val="20"/>
              </w:rPr>
            </w:pPr>
            <w:r w:rsidRPr="00CC633D">
              <w:rPr>
                <w:rFonts w:ascii="Times New Roman" w:hAnsi="Times New Roman"/>
                <w:sz w:val="20"/>
              </w:rPr>
              <w:t xml:space="preserve">-  </w:t>
            </w:r>
            <w:r>
              <w:rPr>
                <w:rFonts w:ascii="Times New Roman" w:hAnsi="Times New Roman"/>
                <w:sz w:val="20"/>
              </w:rPr>
              <w:t xml:space="preserve">           </w:t>
            </w:r>
            <w:r w:rsidRPr="00CC633D">
              <w:rPr>
                <w:rFonts w:ascii="Times New Roman" w:hAnsi="Times New Roman"/>
                <w:sz w:val="20"/>
              </w:rPr>
              <w:t xml:space="preserve">Fokus på </w:t>
            </w:r>
            <w:r w:rsidR="007F5C1E">
              <w:rPr>
                <w:rFonts w:ascii="Times New Roman" w:hAnsi="Times New Roman"/>
                <w:sz w:val="20"/>
              </w:rPr>
              <w:t xml:space="preserve">mer tilpasset </w:t>
            </w:r>
            <w:r w:rsidRPr="00CC633D">
              <w:rPr>
                <w:rFonts w:ascii="Times New Roman" w:hAnsi="Times New Roman"/>
                <w:sz w:val="20"/>
              </w:rPr>
              <w:t>opplæring av verneombud</w:t>
            </w:r>
          </w:p>
          <w:p w:rsidR="007F5C1E" w:rsidRDefault="007874AC" w:rsidP="00CC633D">
            <w:pPr>
              <w:rPr>
                <w:rFonts w:ascii="Times New Roman" w:hAnsi="Times New Roman"/>
                <w:sz w:val="20"/>
              </w:rPr>
            </w:pPr>
            <w:r w:rsidRPr="00CC633D">
              <w:rPr>
                <w:rFonts w:ascii="Times New Roman" w:hAnsi="Times New Roman"/>
                <w:sz w:val="20"/>
              </w:rPr>
              <w:t xml:space="preserve">- </w:t>
            </w:r>
            <w:r>
              <w:rPr>
                <w:rFonts w:ascii="Times New Roman" w:hAnsi="Times New Roman"/>
                <w:sz w:val="20"/>
              </w:rPr>
              <w:t xml:space="preserve">            Det etableres et frikjøpssystem ved UiO for å sikre at verneombudene har </w:t>
            </w:r>
            <w:r>
              <w:rPr>
                <w:rFonts w:ascii="Times New Roman" w:hAnsi="Times New Roman"/>
                <w:sz w:val="20"/>
              </w:rPr>
              <w:br/>
              <w:t xml:space="preserve">              tilstrekklig tid til å utføre vervene. </w:t>
            </w:r>
          </w:p>
          <w:p w:rsidR="00BB2E85" w:rsidRDefault="00CC633D" w:rsidP="00CC633D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7F5C1E" w:rsidRPr="00DB4C15" w:rsidTr="00526CEE">
        <w:trPr>
          <w:trHeight w:val="261"/>
        </w:trPr>
        <w:tc>
          <w:tcPr>
            <w:tcW w:w="3166" w:type="dxa"/>
            <w:tcBorders>
              <w:bottom w:val="single" w:sz="4" w:space="0" w:color="auto"/>
            </w:tcBorders>
          </w:tcPr>
          <w:p w:rsidR="007F5C1E" w:rsidRDefault="007F5C1E" w:rsidP="0094103B">
            <w:pPr>
              <w:spacing w:after="100" w:afterAutospacing="1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Sak 4/11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 w:rsidR="007874AC">
              <w:rPr>
                <w:rFonts w:ascii="Times New Roman" w:hAnsi="Times New Roman"/>
                <w:b/>
                <w:sz w:val="20"/>
              </w:rPr>
              <w:t>Informasjon og</w:t>
            </w:r>
            <w:r>
              <w:rPr>
                <w:rFonts w:ascii="Times New Roman" w:hAnsi="Times New Roman"/>
                <w:b/>
                <w:sz w:val="20"/>
              </w:rPr>
              <w:t xml:space="preserve"> kommunikasjonsflyt – Oppfølging av Fokusgrupperapport. </w:t>
            </w:r>
          </w:p>
          <w:p w:rsidR="007F5C1E" w:rsidRPr="0094103B" w:rsidRDefault="007F5C1E" w:rsidP="0094103B">
            <w:pPr>
              <w:spacing w:after="100" w:afterAutospacing="1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450" w:type="dxa"/>
            <w:tcBorders>
              <w:bottom w:val="single" w:sz="4" w:space="0" w:color="auto"/>
              <w:right w:val="single" w:sz="4" w:space="0" w:color="auto"/>
            </w:tcBorders>
          </w:tcPr>
          <w:p w:rsidR="007F5C1E" w:rsidRDefault="007874AC" w:rsidP="00CC63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Ved Institutt for oral biologi fungerer dette bra ved jevnlige allmøter/fagmøter, samt det faktum at instituttet er lite og samlet på et avgrenset geografisk område. </w:t>
            </w:r>
          </w:p>
          <w:p w:rsidR="00FB5C96" w:rsidRDefault="00FB5C96" w:rsidP="00CC633D">
            <w:pPr>
              <w:rPr>
                <w:rFonts w:ascii="Times New Roman" w:hAnsi="Times New Roman"/>
                <w:sz w:val="20"/>
              </w:rPr>
            </w:pPr>
          </w:p>
          <w:p w:rsidR="00FB5C96" w:rsidRDefault="00FB5C96" w:rsidP="00CC63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Fakultetsadministrasjonen, som er </w:t>
            </w:r>
            <w:r w:rsidR="007874AC">
              <w:rPr>
                <w:rFonts w:ascii="Times New Roman" w:hAnsi="Times New Roman"/>
                <w:sz w:val="20"/>
              </w:rPr>
              <w:t>lokalisert</w:t>
            </w:r>
            <w:r>
              <w:rPr>
                <w:rFonts w:ascii="Times New Roman" w:hAnsi="Times New Roman"/>
                <w:sz w:val="20"/>
              </w:rPr>
              <w:t xml:space="preserve"> i 3. etasje i Geitmyrsveien, avholder jevnlige personalmøter, og har ellers en kommunikasjon som fungerer bra.  Dette også med bakgrunn i at de ansatte er samlet i en etasje, </w:t>
            </w:r>
            <w:r w:rsidR="007874AC">
              <w:rPr>
                <w:rFonts w:ascii="Times New Roman" w:hAnsi="Times New Roman"/>
                <w:sz w:val="20"/>
              </w:rPr>
              <w:t>noe</w:t>
            </w:r>
            <w:r>
              <w:rPr>
                <w:rFonts w:ascii="Times New Roman" w:hAnsi="Times New Roman"/>
                <w:sz w:val="20"/>
              </w:rPr>
              <w:t xml:space="preserve"> som naturlig letter samhandlingen.</w:t>
            </w:r>
            <w:r w:rsidR="0098009B">
              <w:rPr>
                <w:rFonts w:ascii="Times New Roman" w:hAnsi="Times New Roman"/>
                <w:sz w:val="20"/>
              </w:rPr>
              <w:t xml:space="preserve"> Fakultetet sender også ut jevnlig ”for ansatte” informasjon. </w:t>
            </w:r>
          </w:p>
          <w:p w:rsidR="00FB5C96" w:rsidRDefault="00FB5C96" w:rsidP="00CC633D">
            <w:pPr>
              <w:rPr>
                <w:rFonts w:ascii="Times New Roman" w:hAnsi="Times New Roman"/>
                <w:sz w:val="20"/>
              </w:rPr>
            </w:pPr>
          </w:p>
          <w:p w:rsidR="00FB5C96" w:rsidRDefault="00FB5C96" w:rsidP="00CC63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Den største utfordringen finnes ved Institutt for klinisk odontologi, grunnet instituttets størrelse og kompleksitet. Kontorsjef Elisabeth Aks redegjorde for hvordan instituttet arbeidet med rapporten, blant annet ved å reetablere</w:t>
            </w:r>
            <w:r w:rsidR="006B25E7">
              <w:rPr>
                <w:rFonts w:ascii="Times New Roman" w:hAnsi="Times New Roman"/>
                <w:sz w:val="20"/>
              </w:rPr>
              <w:t xml:space="preserve"> den del</w:t>
            </w:r>
            <w:r>
              <w:rPr>
                <w:rFonts w:ascii="Times New Roman" w:hAnsi="Times New Roman"/>
                <w:sz w:val="20"/>
              </w:rPr>
              <w:t xml:space="preserve"> møter. Rapport</w:t>
            </w:r>
            <w:r w:rsidR="006B25E7">
              <w:rPr>
                <w:rFonts w:ascii="Times New Roman" w:hAnsi="Times New Roman"/>
                <w:sz w:val="20"/>
              </w:rPr>
              <w:t>en</w:t>
            </w:r>
            <w:r>
              <w:rPr>
                <w:rFonts w:ascii="Times New Roman" w:hAnsi="Times New Roman"/>
                <w:sz w:val="20"/>
              </w:rPr>
              <w:t xml:space="preserve"> sendes LAMUf</w:t>
            </w:r>
            <w:r w:rsidR="006B25E7">
              <w:rPr>
                <w:rFonts w:ascii="Times New Roman" w:hAnsi="Times New Roman"/>
                <w:sz w:val="20"/>
              </w:rPr>
              <w:t>.</w:t>
            </w:r>
          </w:p>
        </w:tc>
      </w:tr>
      <w:tr w:rsidR="007F5C1E" w:rsidRPr="00DB4C15" w:rsidTr="00526CEE">
        <w:trPr>
          <w:trHeight w:val="261"/>
        </w:trPr>
        <w:tc>
          <w:tcPr>
            <w:tcW w:w="3166" w:type="dxa"/>
            <w:tcBorders>
              <w:bottom w:val="single" w:sz="4" w:space="0" w:color="auto"/>
            </w:tcBorders>
          </w:tcPr>
          <w:p w:rsidR="007F5C1E" w:rsidRDefault="00FB5C96" w:rsidP="00FB5C96">
            <w:pPr>
              <w:spacing w:after="100" w:afterAutospacing="1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Sak 5/11</w:t>
            </w:r>
            <w:r>
              <w:rPr>
                <w:rFonts w:ascii="Times New Roman" w:hAnsi="Times New Roman"/>
                <w:b/>
                <w:sz w:val="20"/>
              </w:rPr>
              <w:br/>
              <w:t xml:space="preserve">HMS årsrapport for 2010 og HMS handlingsplan for 2011 </w:t>
            </w:r>
          </w:p>
        </w:tc>
        <w:tc>
          <w:tcPr>
            <w:tcW w:w="7450" w:type="dxa"/>
            <w:tcBorders>
              <w:bottom w:val="single" w:sz="4" w:space="0" w:color="auto"/>
              <w:right w:val="single" w:sz="4" w:space="0" w:color="auto"/>
            </w:tcBorders>
          </w:tcPr>
          <w:p w:rsidR="007F5C1E" w:rsidRDefault="00FB5C96" w:rsidP="00CC63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HMS rapport for 2010 vedtatt</w:t>
            </w:r>
            <w:r>
              <w:rPr>
                <w:rFonts w:ascii="Times New Roman" w:hAnsi="Times New Roman"/>
                <w:sz w:val="20"/>
              </w:rPr>
              <w:br/>
              <w:t>HMS – Handlingsplan vedtatt med de endringer som fremkom i møtet</w:t>
            </w:r>
          </w:p>
          <w:p w:rsidR="00FB5C96" w:rsidRDefault="00FB5C96" w:rsidP="00CC633D">
            <w:pPr>
              <w:rPr>
                <w:rFonts w:ascii="Times New Roman" w:hAnsi="Times New Roman"/>
                <w:sz w:val="20"/>
              </w:rPr>
            </w:pPr>
          </w:p>
        </w:tc>
      </w:tr>
      <w:tr w:rsidR="00FB5C96" w:rsidRPr="00DB4C15" w:rsidTr="00526CEE">
        <w:trPr>
          <w:trHeight w:val="261"/>
        </w:trPr>
        <w:tc>
          <w:tcPr>
            <w:tcW w:w="3166" w:type="dxa"/>
            <w:tcBorders>
              <w:bottom w:val="single" w:sz="4" w:space="0" w:color="auto"/>
            </w:tcBorders>
          </w:tcPr>
          <w:p w:rsidR="00FB5C96" w:rsidRDefault="00FB5C96" w:rsidP="00FB5C96">
            <w:pPr>
              <w:spacing w:after="100" w:afterAutospacing="1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Sak 6/11</w:t>
            </w:r>
            <w:r>
              <w:rPr>
                <w:rFonts w:ascii="Times New Roman" w:hAnsi="Times New Roman"/>
                <w:b/>
                <w:sz w:val="20"/>
              </w:rPr>
              <w:br/>
              <w:t>Organisering av vernerunder – Rapport fra EIR</w:t>
            </w:r>
          </w:p>
        </w:tc>
        <w:tc>
          <w:tcPr>
            <w:tcW w:w="7450" w:type="dxa"/>
            <w:tcBorders>
              <w:bottom w:val="single" w:sz="4" w:space="0" w:color="auto"/>
              <w:right w:val="single" w:sz="4" w:space="0" w:color="auto"/>
            </w:tcBorders>
          </w:tcPr>
          <w:p w:rsidR="00FB5C96" w:rsidRDefault="0098009B" w:rsidP="0098009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Rapporten fra EIR avdekket at det er klare mangler i oppfølging av vernerunder. I 2010 er det ikke gjennomført verneunder ved IOB og IKO(inkl G69). IKO er nå i gang med verneunder.  Fakultetet setter fokus på vernrunder i 2011, med spesielt fokus på oppfølging og dokumentasjon. Instituttene står fritt til å velge områder de ønsker å sette fokus på. TA skal </w:t>
            </w:r>
            <w:r w:rsidR="007874AC">
              <w:rPr>
                <w:rFonts w:ascii="Times New Roman" w:hAnsi="Times New Roman"/>
                <w:sz w:val="20"/>
              </w:rPr>
              <w:t>involveres</w:t>
            </w:r>
            <w:r>
              <w:rPr>
                <w:rFonts w:ascii="Times New Roman" w:hAnsi="Times New Roman"/>
                <w:sz w:val="20"/>
              </w:rPr>
              <w:t xml:space="preserve"> i verneunder, enten som deltaker på verneunder eller i et </w:t>
            </w:r>
            <w:r w:rsidR="007874AC">
              <w:rPr>
                <w:rFonts w:ascii="Times New Roman" w:hAnsi="Times New Roman"/>
                <w:sz w:val="20"/>
              </w:rPr>
              <w:t>oppfølgingsmøte</w:t>
            </w:r>
            <w:r>
              <w:rPr>
                <w:rFonts w:ascii="Times New Roman" w:hAnsi="Times New Roman"/>
                <w:sz w:val="20"/>
              </w:rPr>
              <w:t xml:space="preserve">. </w:t>
            </w:r>
            <w:r w:rsidR="007874AC">
              <w:rPr>
                <w:rFonts w:ascii="Times New Roman" w:hAnsi="Times New Roman"/>
                <w:sz w:val="20"/>
              </w:rPr>
              <w:t>Dokumentasjon</w:t>
            </w:r>
            <w:r>
              <w:rPr>
                <w:rFonts w:ascii="Times New Roman" w:hAnsi="Times New Roman"/>
                <w:sz w:val="20"/>
              </w:rPr>
              <w:t xml:space="preserve"> fra verneunder legges på nett. </w:t>
            </w:r>
          </w:p>
        </w:tc>
      </w:tr>
      <w:tr w:rsidR="0098009B" w:rsidRPr="00DB4C15" w:rsidTr="00526CEE">
        <w:trPr>
          <w:trHeight w:val="261"/>
        </w:trPr>
        <w:tc>
          <w:tcPr>
            <w:tcW w:w="3166" w:type="dxa"/>
            <w:tcBorders>
              <w:bottom w:val="single" w:sz="4" w:space="0" w:color="auto"/>
            </w:tcBorders>
          </w:tcPr>
          <w:p w:rsidR="0098009B" w:rsidRDefault="0098009B" w:rsidP="00FB5C96">
            <w:pPr>
              <w:spacing w:after="100" w:afterAutospacing="1"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Sak 7/11</w:t>
            </w:r>
            <w:r>
              <w:rPr>
                <w:rFonts w:ascii="Times New Roman" w:hAnsi="Times New Roman"/>
                <w:b/>
                <w:sz w:val="20"/>
              </w:rPr>
              <w:br/>
              <w:t xml:space="preserve">Rutiner for samhandling mellom teknisk avdeling og vernelinjen. </w:t>
            </w:r>
          </w:p>
        </w:tc>
        <w:tc>
          <w:tcPr>
            <w:tcW w:w="7450" w:type="dxa"/>
            <w:tcBorders>
              <w:bottom w:val="single" w:sz="4" w:space="0" w:color="auto"/>
              <w:right w:val="single" w:sz="4" w:space="0" w:color="auto"/>
            </w:tcBorders>
          </w:tcPr>
          <w:p w:rsidR="006B25E7" w:rsidRDefault="007874AC" w:rsidP="006B25E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Rutiner gjelder: </w:t>
            </w:r>
            <w:r>
              <w:rPr>
                <w:rFonts w:ascii="Times New Roman" w:hAnsi="Times New Roman"/>
                <w:sz w:val="20"/>
              </w:rPr>
              <w:br/>
              <w:t>TA</w:t>
            </w:r>
            <w:r w:rsidR="006B25E7"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z w:val="20"/>
              </w:rPr>
              <w:t xml:space="preserve"> deltagelse i vernerunder</w:t>
            </w:r>
            <w:r>
              <w:rPr>
                <w:rFonts w:ascii="Times New Roman" w:hAnsi="Times New Roman"/>
                <w:sz w:val="20"/>
              </w:rPr>
              <w:br/>
              <w:t>T</w:t>
            </w:r>
            <w:r w:rsidR="006B25E7">
              <w:rPr>
                <w:rFonts w:ascii="Times New Roman" w:hAnsi="Times New Roman"/>
                <w:sz w:val="20"/>
              </w:rPr>
              <w:t>as d</w:t>
            </w:r>
            <w:r>
              <w:rPr>
                <w:rFonts w:ascii="Times New Roman" w:hAnsi="Times New Roman"/>
                <w:sz w:val="20"/>
              </w:rPr>
              <w:t xml:space="preserve">eltagelse i LAMU. </w:t>
            </w:r>
            <w:r w:rsidR="0098009B">
              <w:rPr>
                <w:rFonts w:ascii="Times New Roman" w:hAnsi="Times New Roman"/>
                <w:sz w:val="20"/>
              </w:rPr>
              <w:t>Fakultetet forholder seg til at</w:t>
            </w:r>
            <w:r w:rsidR="006B25E7">
              <w:rPr>
                <w:rFonts w:ascii="Times New Roman" w:hAnsi="Times New Roman"/>
                <w:sz w:val="20"/>
              </w:rPr>
              <w:t xml:space="preserve"> ordningen</w:t>
            </w:r>
            <w:r w:rsidR="0098009B">
              <w:rPr>
                <w:rFonts w:ascii="Times New Roman" w:hAnsi="Times New Roman"/>
                <w:sz w:val="20"/>
              </w:rPr>
              <w:t xml:space="preserve"> gjelder instituttenes LAMU, som har et særskilt fokus på de byggtekniske </w:t>
            </w:r>
            <w:r>
              <w:rPr>
                <w:rFonts w:ascii="Times New Roman" w:hAnsi="Times New Roman"/>
                <w:sz w:val="20"/>
              </w:rPr>
              <w:t>forhold</w:t>
            </w:r>
            <w:r w:rsidR="0098009B">
              <w:rPr>
                <w:rFonts w:ascii="Times New Roman" w:hAnsi="Times New Roman"/>
                <w:sz w:val="20"/>
              </w:rPr>
              <w:t xml:space="preserve">. </w:t>
            </w:r>
          </w:p>
          <w:p w:rsidR="0098009B" w:rsidRDefault="0098009B" w:rsidP="006B25E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</w:t>
            </w:r>
            <w:r w:rsidR="006B25E7">
              <w:rPr>
                <w:rFonts w:ascii="Times New Roman" w:hAnsi="Times New Roman"/>
                <w:sz w:val="20"/>
              </w:rPr>
              <w:t>et odontologiske fakultet i 2008 ordning med kontaktmøter mellom TA og vernelinjen</w:t>
            </w:r>
          </w:p>
        </w:tc>
      </w:tr>
      <w:tr w:rsidR="00326EB1" w:rsidRPr="00DB4C15" w:rsidTr="00526CEE">
        <w:tc>
          <w:tcPr>
            <w:tcW w:w="3166" w:type="dxa"/>
            <w:shd w:val="clear" w:color="auto" w:fill="F2F2F2" w:themeFill="background1" w:themeFillShade="F2"/>
          </w:tcPr>
          <w:p w:rsidR="00326EB1" w:rsidRPr="00703F7E" w:rsidRDefault="00326EB1" w:rsidP="00495EDC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45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326EB1" w:rsidRPr="00703F7E" w:rsidRDefault="00326EB1" w:rsidP="00495EDC">
            <w:pPr>
              <w:spacing w:after="100" w:afterAutospacing="1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:rsidR="00F8680A" w:rsidRPr="007C588F" w:rsidRDefault="00F8680A" w:rsidP="00495EDC">
      <w:pPr>
        <w:spacing w:after="100" w:afterAutospacing="1" w:line="240" w:lineRule="auto"/>
      </w:pPr>
    </w:p>
    <w:sectPr w:rsidR="00F8680A" w:rsidRPr="007C588F" w:rsidSect="00495EDC">
      <w:headerReference w:type="default" r:id="rId8"/>
      <w:pgSz w:w="11906" w:h="16838"/>
      <w:pgMar w:top="2523" w:right="748" w:bottom="1242" w:left="1899" w:header="652" w:footer="708" w:gutter="0"/>
      <w:cols w:space="708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4AC" w:rsidRDefault="007874AC">
      <w:r>
        <w:separator/>
      </w:r>
    </w:p>
  </w:endnote>
  <w:endnote w:type="continuationSeparator" w:id="0">
    <w:p w:rsidR="007874AC" w:rsidRDefault="00787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corde BE Regular">
    <w:panose1 w:val="020205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4AC" w:rsidRDefault="007874AC">
      <w:r>
        <w:separator/>
      </w:r>
    </w:p>
  </w:footnote>
  <w:footnote w:type="continuationSeparator" w:id="0">
    <w:p w:rsidR="007874AC" w:rsidRDefault="007874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AC" w:rsidRDefault="007874AC">
    <w:pPr>
      <w:pStyle w:val="Header"/>
      <w:spacing w:line="180" w:lineRule="atLeast"/>
      <w:rPr>
        <w:sz w:val="18"/>
      </w:rPr>
    </w:pPr>
  </w:p>
  <w:p w:rsidR="007874AC" w:rsidRDefault="007874AC">
    <w:pPr>
      <w:pStyle w:val="Header"/>
      <w:tabs>
        <w:tab w:val="clear" w:pos="4536"/>
        <w:tab w:val="clear" w:pos="9072"/>
      </w:tabs>
      <w:spacing w:before="60"/>
      <w:jc w:val="right"/>
      <w:rPr>
        <w:sz w:val="19"/>
      </w:rPr>
    </w:pPr>
    <w:r>
      <w:rPr>
        <w:noProof/>
        <w:sz w:val="20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page">
            <wp:posOffset>273685</wp:posOffset>
          </wp:positionH>
          <wp:positionV relativeFrom="page">
            <wp:posOffset>431800</wp:posOffset>
          </wp:positionV>
          <wp:extent cx="4046220" cy="777240"/>
          <wp:effectExtent l="19050" t="0" r="0" b="0"/>
          <wp:wrapTopAndBottom/>
          <wp:docPr id="1" name="Picture 1" descr="Odonf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donfa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6220" cy="777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napToGrid w:val="0"/>
        <w:sz w:val="19"/>
      </w:rPr>
      <w:t xml:space="preserve">Side </w:t>
    </w:r>
    <w:r>
      <w:rPr>
        <w:snapToGrid w:val="0"/>
        <w:sz w:val="19"/>
      </w:rPr>
      <w:fldChar w:fldCharType="begin"/>
    </w:r>
    <w:r>
      <w:rPr>
        <w:snapToGrid w:val="0"/>
        <w:sz w:val="19"/>
      </w:rPr>
      <w:instrText xml:space="preserve"> PAGE </w:instrText>
    </w:r>
    <w:r>
      <w:rPr>
        <w:snapToGrid w:val="0"/>
        <w:sz w:val="19"/>
      </w:rPr>
      <w:fldChar w:fldCharType="separate"/>
    </w:r>
    <w:r w:rsidR="005711C7">
      <w:rPr>
        <w:noProof/>
        <w:snapToGrid w:val="0"/>
        <w:sz w:val="19"/>
      </w:rPr>
      <w:t>1</w:t>
    </w:r>
    <w:r>
      <w:rPr>
        <w:snapToGrid w:val="0"/>
        <w:sz w:val="19"/>
      </w:rPr>
      <w:fldChar w:fldCharType="end"/>
    </w:r>
    <w:r>
      <w:rPr>
        <w:snapToGrid w:val="0"/>
        <w:sz w:val="19"/>
      </w:rPr>
      <w:t xml:space="preserve"> av </w:t>
    </w:r>
    <w:r>
      <w:rPr>
        <w:snapToGrid w:val="0"/>
        <w:sz w:val="19"/>
      </w:rPr>
      <w:fldChar w:fldCharType="begin"/>
    </w:r>
    <w:r>
      <w:rPr>
        <w:snapToGrid w:val="0"/>
        <w:sz w:val="19"/>
      </w:rPr>
      <w:instrText xml:space="preserve"> NUMPAGES </w:instrText>
    </w:r>
    <w:r>
      <w:rPr>
        <w:snapToGrid w:val="0"/>
        <w:sz w:val="19"/>
      </w:rPr>
      <w:fldChar w:fldCharType="separate"/>
    </w:r>
    <w:r w:rsidR="005711C7">
      <w:rPr>
        <w:noProof/>
        <w:snapToGrid w:val="0"/>
        <w:sz w:val="19"/>
      </w:rPr>
      <w:t>2</w:t>
    </w:r>
    <w:r>
      <w:rPr>
        <w:snapToGrid w:val="0"/>
        <w:sz w:val="19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14EED"/>
    <w:multiLevelType w:val="hybridMultilevel"/>
    <w:tmpl w:val="2E2820A2"/>
    <w:lvl w:ilvl="0" w:tplc="4A24D8F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16749D"/>
    <w:multiLevelType w:val="hybridMultilevel"/>
    <w:tmpl w:val="D51E6AFA"/>
    <w:lvl w:ilvl="0" w:tplc="615A38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7F4978"/>
    <w:multiLevelType w:val="hybridMultilevel"/>
    <w:tmpl w:val="FD2665C8"/>
    <w:lvl w:ilvl="0" w:tplc="7EF861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F908DE"/>
    <w:multiLevelType w:val="hybridMultilevel"/>
    <w:tmpl w:val="94B43782"/>
    <w:lvl w:ilvl="0" w:tplc="38FA3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D64789"/>
    <w:multiLevelType w:val="hybridMultilevel"/>
    <w:tmpl w:val="74B249C2"/>
    <w:lvl w:ilvl="0" w:tplc="4A24D8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F8680A"/>
    <w:rsid w:val="00003FCA"/>
    <w:rsid w:val="00005925"/>
    <w:rsid w:val="00014509"/>
    <w:rsid w:val="000169DB"/>
    <w:rsid w:val="00021B77"/>
    <w:rsid w:val="00023CE2"/>
    <w:rsid w:val="00027BF8"/>
    <w:rsid w:val="000300AC"/>
    <w:rsid w:val="00032F43"/>
    <w:rsid w:val="000331F8"/>
    <w:rsid w:val="00037BCD"/>
    <w:rsid w:val="00051053"/>
    <w:rsid w:val="00053AAA"/>
    <w:rsid w:val="0006044A"/>
    <w:rsid w:val="00067C20"/>
    <w:rsid w:val="0007683A"/>
    <w:rsid w:val="00080839"/>
    <w:rsid w:val="00084BC2"/>
    <w:rsid w:val="00085807"/>
    <w:rsid w:val="0008583E"/>
    <w:rsid w:val="000B775D"/>
    <w:rsid w:val="000E2E68"/>
    <w:rsid w:val="000F3BAC"/>
    <w:rsid w:val="000F6408"/>
    <w:rsid w:val="00104050"/>
    <w:rsid w:val="00105524"/>
    <w:rsid w:val="0011013F"/>
    <w:rsid w:val="001104C5"/>
    <w:rsid w:val="001106F9"/>
    <w:rsid w:val="001108DC"/>
    <w:rsid w:val="00115A6A"/>
    <w:rsid w:val="001166D1"/>
    <w:rsid w:val="001270D9"/>
    <w:rsid w:val="001461D3"/>
    <w:rsid w:val="00153630"/>
    <w:rsid w:val="00154FF5"/>
    <w:rsid w:val="00161B84"/>
    <w:rsid w:val="00164DB5"/>
    <w:rsid w:val="00166495"/>
    <w:rsid w:val="00166EC5"/>
    <w:rsid w:val="001841FF"/>
    <w:rsid w:val="00195766"/>
    <w:rsid w:val="001A1065"/>
    <w:rsid w:val="001A7D4E"/>
    <w:rsid w:val="001C6BF8"/>
    <w:rsid w:val="001E38FE"/>
    <w:rsid w:val="001F121A"/>
    <w:rsid w:val="001F2365"/>
    <w:rsid w:val="001F528B"/>
    <w:rsid w:val="002020A3"/>
    <w:rsid w:val="002021E4"/>
    <w:rsid w:val="002327C8"/>
    <w:rsid w:val="00244489"/>
    <w:rsid w:val="00246A7E"/>
    <w:rsid w:val="00247BB8"/>
    <w:rsid w:val="00256763"/>
    <w:rsid w:val="00256B2D"/>
    <w:rsid w:val="00257F58"/>
    <w:rsid w:val="002662BE"/>
    <w:rsid w:val="00286ACD"/>
    <w:rsid w:val="00290226"/>
    <w:rsid w:val="0029153D"/>
    <w:rsid w:val="00292D45"/>
    <w:rsid w:val="00296D09"/>
    <w:rsid w:val="00297DC0"/>
    <w:rsid w:val="002A0A75"/>
    <w:rsid w:val="002A33CD"/>
    <w:rsid w:val="002A6B4D"/>
    <w:rsid w:val="002C40AD"/>
    <w:rsid w:val="002D0AB9"/>
    <w:rsid w:val="002E61D6"/>
    <w:rsid w:val="002E7FDD"/>
    <w:rsid w:val="002F22F4"/>
    <w:rsid w:val="00300132"/>
    <w:rsid w:val="00312768"/>
    <w:rsid w:val="00313985"/>
    <w:rsid w:val="0032692E"/>
    <w:rsid w:val="00326EB1"/>
    <w:rsid w:val="00335660"/>
    <w:rsid w:val="00340543"/>
    <w:rsid w:val="00353DA1"/>
    <w:rsid w:val="003600B4"/>
    <w:rsid w:val="00361A76"/>
    <w:rsid w:val="0036678D"/>
    <w:rsid w:val="003678AE"/>
    <w:rsid w:val="00373C29"/>
    <w:rsid w:val="00386165"/>
    <w:rsid w:val="00397D5D"/>
    <w:rsid w:val="003A1CC9"/>
    <w:rsid w:val="003B21E8"/>
    <w:rsid w:val="003B277C"/>
    <w:rsid w:val="003C467E"/>
    <w:rsid w:val="003D0795"/>
    <w:rsid w:val="003D40B6"/>
    <w:rsid w:val="003F3D59"/>
    <w:rsid w:val="003F66F1"/>
    <w:rsid w:val="004025D1"/>
    <w:rsid w:val="004136BE"/>
    <w:rsid w:val="00421FE5"/>
    <w:rsid w:val="00430F9D"/>
    <w:rsid w:val="004360E1"/>
    <w:rsid w:val="00447812"/>
    <w:rsid w:val="004658F9"/>
    <w:rsid w:val="00485D2C"/>
    <w:rsid w:val="00486816"/>
    <w:rsid w:val="00494727"/>
    <w:rsid w:val="00495EDC"/>
    <w:rsid w:val="004A347A"/>
    <w:rsid w:val="004B7E67"/>
    <w:rsid w:val="004C2347"/>
    <w:rsid w:val="004C5603"/>
    <w:rsid w:val="004D1872"/>
    <w:rsid w:val="004E66F6"/>
    <w:rsid w:val="00502F2F"/>
    <w:rsid w:val="00503763"/>
    <w:rsid w:val="00503AE6"/>
    <w:rsid w:val="005078F7"/>
    <w:rsid w:val="0051029E"/>
    <w:rsid w:val="00513E7E"/>
    <w:rsid w:val="00520083"/>
    <w:rsid w:val="00526341"/>
    <w:rsid w:val="00526CEE"/>
    <w:rsid w:val="00535C82"/>
    <w:rsid w:val="00536A76"/>
    <w:rsid w:val="00545D37"/>
    <w:rsid w:val="005630F5"/>
    <w:rsid w:val="005711C7"/>
    <w:rsid w:val="005719A8"/>
    <w:rsid w:val="00574A55"/>
    <w:rsid w:val="0058231A"/>
    <w:rsid w:val="00584734"/>
    <w:rsid w:val="005947C2"/>
    <w:rsid w:val="005A2540"/>
    <w:rsid w:val="005A61E0"/>
    <w:rsid w:val="005C17AF"/>
    <w:rsid w:val="005C57B8"/>
    <w:rsid w:val="005C70FC"/>
    <w:rsid w:val="005D5513"/>
    <w:rsid w:val="005D5D40"/>
    <w:rsid w:val="005E27E7"/>
    <w:rsid w:val="00630CEA"/>
    <w:rsid w:val="00651A9E"/>
    <w:rsid w:val="006570D1"/>
    <w:rsid w:val="0066601D"/>
    <w:rsid w:val="0069323F"/>
    <w:rsid w:val="00694A24"/>
    <w:rsid w:val="00697C53"/>
    <w:rsid w:val="006A205C"/>
    <w:rsid w:val="006B25E7"/>
    <w:rsid w:val="006B5430"/>
    <w:rsid w:val="006C0913"/>
    <w:rsid w:val="006C5C6F"/>
    <w:rsid w:val="006E26E0"/>
    <w:rsid w:val="00703F7E"/>
    <w:rsid w:val="00705108"/>
    <w:rsid w:val="00713491"/>
    <w:rsid w:val="00721AF3"/>
    <w:rsid w:val="00722B3D"/>
    <w:rsid w:val="0074556F"/>
    <w:rsid w:val="00752EA8"/>
    <w:rsid w:val="00757665"/>
    <w:rsid w:val="00774859"/>
    <w:rsid w:val="00785AD5"/>
    <w:rsid w:val="007874AC"/>
    <w:rsid w:val="007A3FEB"/>
    <w:rsid w:val="007C588F"/>
    <w:rsid w:val="007D2E00"/>
    <w:rsid w:val="007D5491"/>
    <w:rsid w:val="007E056F"/>
    <w:rsid w:val="007F5C1E"/>
    <w:rsid w:val="00805220"/>
    <w:rsid w:val="00805A81"/>
    <w:rsid w:val="00807234"/>
    <w:rsid w:val="008138F1"/>
    <w:rsid w:val="00817925"/>
    <w:rsid w:val="00825950"/>
    <w:rsid w:val="00830341"/>
    <w:rsid w:val="00841905"/>
    <w:rsid w:val="00850DB9"/>
    <w:rsid w:val="00853D27"/>
    <w:rsid w:val="00857F0E"/>
    <w:rsid w:val="0087001D"/>
    <w:rsid w:val="0087327E"/>
    <w:rsid w:val="008943FE"/>
    <w:rsid w:val="008A0BCB"/>
    <w:rsid w:val="008C498B"/>
    <w:rsid w:val="008C6A7B"/>
    <w:rsid w:val="008D448D"/>
    <w:rsid w:val="008D55E7"/>
    <w:rsid w:val="008E385B"/>
    <w:rsid w:val="008E4A0C"/>
    <w:rsid w:val="008E52B9"/>
    <w:rsid w:val="008F70C1"/>
    <w:rsid w:val="009019F7"/>
    <w:rsid w:val="0090265F"/>
    <w:rsid w:val="00905FE8"/>
    <w:rsid w:val="009066A9"/>
    <w:rsid w:val="009156BF"/>
    <w:rsid w:val="009236B0"/>
    <w:rsid w:val="00940E5B"/>
    <w:rsid w:val="0094103B"/>
    <w:rsid w:val="009421C0"/>
    <w:rsid w:val="00954653"/>
    <w:rsid w:val="009552F5"/>
    <w:rsid w:val="00955BC1"/>
    <w:rsid w:val="009669CB"/>
    <w:rsid w:val="00974F6F"/>
    <w:rsid w:val="0097540B"/>
    <w:rsid w:val="0098009B"/>
    <w:rsid w:val="0098609D"/>
    <w:rsid w:val="00990194"/>
    <w:rsid w:val="0099734A"/>
    <w:rsid w:val="009A3488"/>
    <w:rsid w:val="009B1032"/>
    <w:rsid w:val="009B2E7F"/>
    <w:rsid w:val="009B6AFF"/>
    <w:rsid w:val="009C186F"/>
    <w:rsid w:val="009C3D38"/>
    <w:rsid w:val="009D600F"/>
    <w:rsid w:val="009E1FD8"/>
    <w:rsid w:val="009E2E64"/>
    <w:rsid w:val="009E3C10"/>
    <w:rsid w:val="009E61B7"/>
    <w:rsid w:val="009F0980"/>
    <w:rsid w:val="009F0F62"/>
    <w:rsid w:val="009F631D"/>
    <w:rsid w:val="00A0135A"/>
    <w:rsid w:val="00A026C9"/>
    <w:rsid w:val="00A0344B"/>
    <w:rsid w:val="00A049D8"/>
    <w:rsid w:val="00A0768A"/>
    <w:rsid w:val="00A07A37"/>
    <w:rsid w:val="00A07D61"/>
    <w:rsid w:val="00A1014C"/>
    <w:rsid w:val="00A10688"/>
    <w:rsid w:val="00A220DF"/>
    <w:rsid w:val="00A25C2B"/>
    <w:rsid w:val="00A33572"/>
    <w:rsid w:val="00A33D6B"/>
    <w:rsid w:val="00A34DEC"/>
    <w:rsid w:val="00A512A2"/>
    <w:rsid w:val="00A51D64"/>
    <w:rsid w:val="00A658B5"/>
    <w:rsid w:val="00A747DF"/>
    <w:rsid w:val="00A75C6C"/>
    <w:rsid w:val="00A906CB"/>
    <w:rsid w:val="00A96D34"/>
    <w:rsid w:val="00A97907"/>
    <w:rsid w:val="00AC1DEE"/>
    <w:rsid w:val="00AC36AC"/>
    <w:rsid w:val="00AD4032"/>
    <w:rsid w:val="00AE0339"/>
    <w:rsid w:val="00AE1D2E"/>
    <w:rsid w:val="00AE7DD5"/>
    <w:rsid w:val="00AF2461"/>
    <w:rsid w:val="00AF4353"/>
    <w:rsid w:val="00B2143B"/>
    <w:rsid w:val="00B22CE4"/>
    <w:rsid w:val="00B41B92"/>
    <w:rsid w:val="00B56C26"/>
    <w:rsid w:val="00B70A82"/>
    <w:rsid w:val="00B751DC"/>
    <w:rsid w:val="00B778CD"/>
    <w:rsid w:val="00B84402"/>
    <w:rsid w:val="00B93F53"/>
    <w:rsid w:val="00BA2B42"/>
    <w:rsid w:val="00BA7ADF"/>
    <w:rsid w:val="00BB2E85"/>
    <w:rsid w:val="00BB663D"/>
    <w:rsid w:val="00BD3A40"/>
    <w:rsid w:val="00BD65D5"/>
    <w:rsid w:val="00BD780B"/>
    <w:rsid w:val="00BE0DC2"/>
    <w:rsid w:val="00BE1A58"/>
    <w:rsid w:val="00BF43D6"/>
    <w:rsid w:val="00C13B6B"/>
    <w:rsid w:val="00C3546D"/>
    <w:rsid w:val="00C43B17"/>
    <w:rsid w:val="00C473CD"/>
    <w:rsid w:val="00C53B7D"/>
    <w:rsid w:val="00C541E1"/>
    <w:rsid w:val="00C56EB6"/>
    <w:rsid w:val="00C60A46"/>
    <w:rsid w:val="00C70536"/>
    <w:rsid w:val="00C72AD7"/>
    <w:rsid w:val="00C75818"/>
    <w:rsid w:val="00C84A81"/>
    <w:rsid w:val="00C85699"/>
    <w:rsid w:val="00C90A24"/>
    <w:rsid w:val="00C939F1"/>
    <w:rsid w:val="00C952E5"/>
    <w:rsid w:val="00C9732E"/>
    <w:rsid w:val="00CB30EA"/>
    <w:rsid w:val="00CB324C"/>
    <w:rsid w:val="00CB3D59"/>
    <w:rsid w:val="00CC633D"/>
    <w:rsid w:val="00CD7A3D"/>
    <w:rsid w:val="00CE74DF"/>
    <w:rsid w:val="00D03031"/>
    <w:rsid w:val="00D10023"/>
    <w:rsid w:val="00D12832"/>
    <w:rsid w:val="00D20542"/>
    <w:rsid w:val="00D342A4"/>
    <w:rsid w:val="00D40BEF"/>
    <w:rsid w:val="00D42116"/>
    <w:rsid w:val="00D60F34"/>
    <w:rsid w:val="00D66018"/>
    <w:rsid w:val="00D96648"/>
    <w:rsid w:val="00D966D1"/>
    <w:rsid w:val="00DB12D1"/>
    <w:rsid w:val="00DB4C15"/>
    <w:rsid w:val="00DB4CCB"/>
    <w:rsid w:val="00DD5039"/>
    <w:rsid w:val="00DF03A0"/>
    <w:rsid w:val="00DF16F2"/>
    <w:rsid w:val="00E14D34"/>
    <w:rsid w:val="00E210AF"/>
    <w:rsid w:val="00E26FA8"/>
    <w:rsid w:val="00E326A3"/>
    <w:rsid w:val="00E3315F"/>
    <w:rsid w:val="00E3394F"/>
    <w:rsid w:val="00E36D87"/>
    <w:rsid w:val="00E46FF4"/>
    <w:rsid w:val="00E50925"/>
    <w:rsid w:val="00E71645"/>
    <w:rsid w:val="00E81F56"/>
    <w:rsid w:val="00E86129"/>
    <w:rsid w:val="00EA2247"/>
    <w:rsid w:val="00EA6116"/>
    <w:rsid w:val="00EA7A92"/>
    <w:rsid w:val="00EC40CA"/>
    <w:rsid w:val="00ED040F"/>
    <w:rsid w:val="00ED0535"/>
    <w:rsid w:val="00ED2062"/>
    <w:rsid w:val="00EE3A3F"/>
    <w:rsid w:val="00EE647E"/>
    <w:rsid w:val="00EF0423"/>
    <w:rsid w:val="00EF5159"/>
    <w:rsid w:val="00F12C16"/>
    <w:rsid w:val="00F22912"/>
    <w:rsid w:val="00F26354"/>
    <w:rsid w:val="00F26F72"/>
    <w:rsid w:val="00F50282"/>
    <w:rsid w:val="00F51150"/>
    <w:rsid w:val="00F561C8"/>
    <w:rsid w:val="00F6657B"/>
    <w:rsid w:val="00F81687"/>
    <w:rsid w:val="00F83890"/>
    <w:rsid w:val="00F8680A"/>
    <w:rsid w:val="00F90445"/>
    <w:rsid w:val="00F953CD"/>
    <w:rsid w:val="00FB4930"/>
    <w:rsid w:val="00FB5C96"/>
    <w:rsid w:val="00FB5F43"/>
    <w:rsid w:val="00FC42AD"/>
    <w:rsid w:val="00FD391F"/>
    <w:rsid w:val="00FD5E88"/>
    <w:rsid w:val="00FE47AC"/>
    <w:rsid w:val="00FF1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680A"/>
    <w:pPr>
      <w:spacing w:line="260" w:lineRule="atLeast"/>
    </w:pPr>
    <w:rPr>
      <w:rFonts w:ascii="Concorde BE Regular" w:hAnsi="Concorde BE Regular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680A"/>
    <w:pPr>
      <w:tabs>
        <w:tab w:val="center" w:pos="4536"/>
        <w:tab w:val="right" w:pos="9072"/>
      </w:tabs>
    </w:pPr>
  </w:style>
  <w:style w:type="paragraph" w:customStyle="1" w:styleId="Tekst">
    <w:name w:val="Tekst"/>
    <w:basedOn w:val="Normal"/>
    <w:rsid w:val="00F8680A"/>
    <w:pPr>
      <w:spacing w:after="260"/>
    </w:pPr>
  </w:style>
  <w:style w:type="table" w:styleId="TableGrid">
    <w:name w:val="Table Grid"/>
    <w:basedOn w:val="TableNormal"/>
    <w:rsid w:val="00F8680A"/>
    <w:pPr>
      <w:spacing w:line="26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rsid w:val="00F868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lang w:val="en-US" w:eastAsia="en-US"/>
    </w:rPr>
  </w:style>
  <w:style w:type="paragraph" w:styleId="DocumentMap">
    <w:name w:val="Document Map"/>
    <w:basedOn w:val="Normal"/>
    <w:semiHidden/>
    <w:rsid w:val="00EA2247"/>
    <w:pPr>
      <w:shd w:val="clear" w:color="auto" w:fill="000080"/>
    </w:pPr>
    <w:rPr>
      <w:rFonts w:ascii="Tahoma" w:hAnsi="Tahoma" w:cs="Tahoma"/>
      <w:sz w:val="20"/>
    </w:rPr>
  </w:style>
  <w:style w:type="character" w:styleId="Hyperlink">
    <w:name w:val="Hyperlink"/>
    <w:basedOn w:val="DefaultParagraphFont"/>
    <w:rsid w:val="009F0980"/>
    <w:rPr>
      <w:color w:val="0000FF"/>
      <w:u w:val="single"/>
    </w:rPr>
  </w:style>
  <w:style w:type="character" w:styleId="FollowedHyperlink">
    <w:name w:val="FollowedHyperlink"/>
    <w:basedOn w:val="DefaultParagraphFont"/>
    <w:rsid w:val="009F098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CC63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F44E1-F030-4231-9230-21212E76F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699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UTKAST TIL LEDERMØTE 22</vt:lpstr>
    </vt:vector>
  </TitlesOfParts>
  <Company>UiO</Company>
  <LinksUpToDate>false</LinksUpToDate>
  <CharactersWithSpaces>5010</CharactersWithSpaces>
  <SharedDoc>false</SharedDoc>
  <HLinks>
    <vt:vector size="156" baseType="variant">
      <vt:variant>
        <vt:i4>4259923</vt:i4>
      </vt:variant>
      <vt:variant>
        <vt:i4>75</vt:i4>
      </vt:variant>
      <vt:variant>
        <vt:i4>0</vt:i4>
      </vt:variant>
      <vt:variant>
        <vt:i4>5</vt:i4>
      </vt:variant>
      <vt:variant>
        <vt:lpwstr>sakspapirer/sak36.eml</vt:lpwstr>
      </vt:variant>
      <vt:variant>
        <vt:lpwstr/>
      </vt:variant>
      <vt:variant>
        <vt:i4>4259920</vt:i4>
      </vt:variant>
      <vt:variant>
        <vt:i4>72</vt:i4>
      </vt:variant>
      <vt:variant>
        <vt:i4>0</vt:i4>
      </vt:variant>
      <vt:variant>
        <vt:i4>5</vt:i4>
      </vt:variant>
      <vt:variant>
        <vt:lpwstr>sakspapirer/sak35.eml</vt:lpwstr>
      </vt:variant>
      <vt:variant>
        <vt:lpwstr/>
      </vt:variant>
      <vt:variant>
        <vt:i4>589845</vt:i4>
      </vt:variant>
      <vt:variant>
        <vt:i4>69</vt:i4>
      </vt:variant>
      <vt:variant>
        <vt:i4>0</vt:i4>
      </vt:variant>
      <vt:variant>
        <vt:i4>5</vt:i4>
      </vt:variant>
      <vt:variant>
        <vt:lpwstr>sakspapirer/sak 32 StipPersRegl10072008NB.pdf</vt:lpwstr>
      </vt:variant>
      <vt:variant>
        <vt:lpwstr/>
      </vt:variant>
      <vt:variant>
        <vt:i4>1966166</vt:i4>
      </vt:variant>
      <vt:variant>
        <vt:i4>66</vt:i4>
      </vt:variant>
      <vt:variant>
        <vt:i4>0</vt:i4>
      </vt:variant>
      <vt:variant>
        <vt:i4>5</vt:i4>
      </vt:variant>
      <vt:variant>
        <vt:lpwstr>sakspapirer/sak 31 Zendiumprisen 2008.eml</vt:lpwstr>
      </vt:variant>
      <vt:variant>
        <vt:lpwstr/>
      </vt:variant>
      <vt:variant>
        <vt:i4>3932283</vt:i4>
      </vt:variant>
      <vt:variant>
        <vt:i4>63</vt:i4>
      </vt:variant>
      <vt:variant>
        <vt:i4>0</vt:i4>
      </vt:variant>
      <vt:variant>
        <vt:i4>5</vt:i4>
      </vt:variant>
      <vt:variant>
        <vt:lpwstr>sakspapirer/sak 28  Forslag til program i forbindelse med æresdoktorkreering høst 2008.doc</vt:lpwstr>
      </vt:variant>
      <vt:variant>
        <vt:lpwstr/>
      </vt:variant>
      <vt:variant>
        <vt:i4>4194386</vt:i4>
      </vt:variant>
      <vt:variant>
        <vt:i4>60</vt:i4>
      </vt:variant>
      <vt:variant>
        <vt:i4>0</vt:i4>
      </vt:variant>
      <vt:variant>
        <vt:i4>5</vt:i4>
      </vt:variant>
      <vt:variant>
        <vt:lpwstr>sakspapirer/sak27.eml</vt:lpwstr>
      </vt:variant>
      <vt:variant>
        <vt:lpwstr/>
      </vt:variant>
      <vt:variant>
        <vt:i4>11337838</vt:i4>
      </vt:variant>
      <vt:variant>
        <vt:i4>57</vt:i4>
      </vt:variant>
      <vt:variant>
        <vt:i4>0</vt:i4>
      </vt:variant>
      <vt:variant>
        <vt:i4>5</vt:i4>
      </vt:variant>
      <vt:variant>
        <vt:lpwstr>sakspapirer/sak 23 økonomirapport-juli-2008-OD.docx</vt:lpwstr>
      </vt:variant>
      <vt:variant>
        <vt:lpwstr/>
      </vt:variant>
      <vt:variant>
        <vt:i4>6684787</vt:i4>
      </vt:variant>
      <vt:variant>
        <vt:i4>54</vt:i4>
      </vt:variant>
      <vt:variant>
        <vt:i4>0</vt:i4>
      </vt:variant>
      <vt:variant>
        <vt:i4>5</vt:i4>
      </vt:variant>
      <vt:variant>
        <vt:lpwstr>sakspapirer/sak22b.doc</vt:lpwstr>
      </vt:variant>
      <vt:variant>
        <vt:lpwstr/>
      </vt:variant>
      <vt:variant>
        <vt:i4>7733352</vt:i4>
      </vt:variant>
      <vt:variant>
        <vt:i4>51</vt:i4>
      </vt:variant>
      <vt:variant>
        <vt:i4>0</vt:i4>
      </vt:variant>
      <vt:variant>
        <vt:i4>5</vt:i4>
      </vt:variant>
      <vt:variant>
        <vt:lpwstr>sakspapirer/sak22a.rtf</vt:lpwstr>
      </vt:variant>
      <vt:variant>
        <vt:lpwstr/>
      </vt:variant>
      <vt:variant>
        <vt:i4>4194388</vt:i4>
      </vt:variant>
      <vt:variant>
        <vt:i4>48</vt:i4>
      </vt:variant>
      <vt:variant>
        <vt:i4>0</vt:i4>
      </vt:variant>
      <vt:variant>
        <vt:i4>5</vt:i4>
      </vt:variant>
      <vt:variant>
        <vt:lpwstr>sakspapirer/sak21.eml</vt:lpwstr>
      </vt:variant>
      <vt:variant>
        <vt:lpwstr/>
      </vt:variant>
      <vt:variant>
        <vt:i4>4391004</vt:i4>
      </vt:variant>
      <vt:variant>
        <vt:i4>45</vt:i4>
      </vt:variant>
      <vt:variant>
        <vt:i4>0</vt:i4>
      </vt:variant>
      <vt:variant>
        <vt:i4>5</vt:i4>
      </vt:variant>
      <vt:variant>
        <vt:lpwstr>sakspapirer/sak19.eml</vt:lpwstr>
      </vt:variant>
      <vt:variant>
        <vt:lpwstr/>
      </vt:variant>
      <vt:variant>
        <vt:i4>4849736</vt:i4>
      </vt:variant>
      <vt:variant>
        <vt:i4>42</vt:i4>
      </vt:variant>
      <vt:variant>
        <vt:i4>0</vt:i4>
      </vt:variant>
      <vt:variant>
        <vt:i4>5</vt:i4>
      </vt:variant>
      <vt:variant>
        <vt:lpwstr>sakspapirer/sak18.pdf</vt:lpwstr>
      </vt:variant>
      <vt:variant>
        <vt:lpwstr/>
      </vt:variant>
      <vt:variant>
        <vt:i4>4587547</vt:i4>
      </vt:variant>
      <vt:variant>
        <vt:i4>39</vt:i4>
      </vt:variant>
      <vt:variant>
        <vt:i4>0</vt:i4>
      </vt:variant>
      <vt:variant>
        <vt:i4>5</vt:i4>
      </vt:variant>
      <vt:variant>
        <vt:lpwstr>sakspapirer/17 b%5bFwd  %5bFwd  Utredningen%5d%5d.eml</vt:lpwstr>
      </vt:variant>
      <vt:variant>
        <vt:lpwstr/>
      </vt:variant>
      <vt:variant>
        <vt:i4>6815860</vt:i4>
      </vt:variant>
      <vt:variant>
        <vt:i4>36</vt:i4>
      </vt:variant>
      <vt:variant>
        <vt:i4>0</vt:i4>
      </vt:variant>
      <vt:variant>
        <vt:i4>5</vt:i4>
      </vt:variant>
      <vt:variant>
        <vt:lpwstr>sakspapirer/sak17a.eml</vt:lpwstr>
      </vt:variant>
      <vt:variant>
        <vt:lpwstr/>
      </vt:variant>
      <vt:variant>
        <vt:i4>4849734</vt:i4>
      </vt:variant>
      <vt:variant>
        <vt:i4>33</vt:i4>
      </vt:variant>
      <vt:variant>
        <vt:i4>0</vt:i4>
      </vt:variant>
      <vt:variant>
        <vt:i4>5</vt:i4>
      </vt:variant>
      <vt:variant>
        <vt:lpwstr>sakspapirer/sak16.pdf</vt:lpwstr>
      </vt:variant>
      <vt:variant>
        <vt:lpwstr/>
      </vt:variant>
      <vt:variant>
        <vt:i4>7012470</vt:i4>
      </vt:variant>
      <vt:variant>
        <vt:i4>30</vt:i4>
      </vt:variant>
      <vt:variant>
        <vt:i4>0</vt:i4>
      </vt:variant>
      <vt:variant>
        <vt:i4>5</vt:i4>
      </vt:variant>
      <vt:variant>
        <vt:lpwstr>sakspapirer/sak15b.eml</vt:lpwstr>
      </vt:variant>
      <vt:variant>
        <vt:lpwstr/>
      </vt:variant>
      <vt:variant>
        <vt:i4>7798911</vt:i4>
      </vt:variant>
      <vt:variant>
        <vt:i4>27</vt:i4>
      </vt:variant>
      <vt:variant>
        <vt:i4>0</vt:i4>
      </vt:variant>
      <vt:variant>
        <vt:i4>5</vt:i4>
      </vt:variant>
      <vt:variant>
        <vt:lpwstr>sakspapirer/sak15a.pdf</vt:lpwstr>
      </vt:variant>
      <vt:variant>
        <vt:lpwstr/>
      </vt:variant>
      <vt:variant>
        <vt:i4>4849732</vt:i4>
      </vt:variant>
      <vt:variant>
        <vt:i4>24</vt:i4>
      </vt:variant>
      <vt:variant>
        <vt:i4>0</vt:i4>
      </vt:variant>
      <vt:variant>
        <vt:i4>5</vt:i4>
      </vt:variant>
      <vt:variant>
        <vt:lpwstr>sakspapirer/sak14.pdf</vt:lpwstr>
      </vt:variant>
      <vt:variant>
        <vt:lpwstr/>
      </vt:variant>
      <vt:variant>
        <vt:i4>4849731</vt:i4>
      </vt:variant>
      <vt:variant>
        <vt:i4>21</vt:i4>
      </vt:variant>
      <vt:variant>
        <vt:i4>0</vt:i4>
      </vt:variant>
      <vt:variant>
        <vt:i4>5</vt:i4>
      </vt:variant>
      <vt:variant>
        <vt:lpwstr>sakspapirer/sak13.pdf</vt:lpwstr>
      </vt:variant>
      <vt:variant>
        <vt:lpwstr/>
      </vt:variant>
      <vt:variant>
        <vt:i4>10092681</vt:i4>
      </vt:variant>
      <vt:variant>
        <vt:i4>18</vt:i4>
      </vt:variant>
      <vt:variant>
        <vt:i4>0</vt:i4>
      </vt:variant>
      <vt:variant>
        <vt:i4>5</vt:i4>
      </vt:variant>
      <vt:variant>
        <vt:lpwstr>sakspapirer/sak 12 b Dekannotat tverrfakultære områder 300608.pdf</vt:lpwstr>
      </vt:variant>
      <vt:variant>
        <vt:lpwstr/>
      </vt:variant>
      <vt:variant>
        <vt:i4>6946851</vt:i4>
      </vt:variant>
      <vt:variant>
        <vt:i4>15</vt:i4>
      </vt:variant>
      <vt:variant>
        <vt:i4>0</vt:i4>
      </vt:variant>
      <vt:variant>
        <vt:i4>5</vt:i4>
      </vt:variant>
      <vt:variant>
        <vt:lpwstr>sakspapirer/sak12 a.pdf</vt:lpwstr>
      </vt:variant>
      <vt:variant>
        <vt:lpwstr/>
      </vt:variant>
      <vt:variant>
        <vt:i4>4390996</vt:i4>
      </vt:variant>
      <vt:variant>
        <vt:i4>12</vt:i4>
      </vt:variant>
      <vt:variant>
        <vt:i4>0</vt:i4>
      </vt:variant>
      <vt:variant>
        <vt:i4>5</vt:i4>
      </vt:variant>
      <vt:variant>
        <vt:lpwstr>sakspapirer/sak11.eml</vt:lpwstr>
      </vt:variant>
      <vt:variant>
        <vt:lpwstr/>
      </vt:variant>
      <vt:variant>
        <vt:i4>4390997</vt:i4>
      </vt:variant>
      <vt:variant>
        <vt:i4>9</vt:i4>
      </vt:variant>
      <vt:variant>
        <vt:i4>0</vt:i4>
      </vt:variant>
      <vt:variant>
        <vt:i4>5</vt:i4>
      </vt:variant>
      <vt:variant>
        <vt:lpwstr>sakspapirer/sak10.eml</vt:lpwstr>
      </vt:variant>
      <vt:variant>
        <vt:lpwstr/>
      </vt:variant>
      <vt:variant>
        <vt:i4>65603</vt:i4>
      </vt:variant>
      <vt:variant>
        <vt:i4>6</vt:i4>
      </vt:variant>
      <vt:variant>
        <vt:i4>0</vt:i4>
      </vt:variant>
      <vt:variant>
        <vt:i4>5</vt:i4>
      </vt:variant>
      <vt:variant>
        <vt:lpwstr>sakspapirer/sak9.eml</vt:lpwstr>
      </vt:variant>
      <vt:variant>
        <vt:lpwstr/>
      </vt:variant>
      <vt:variant>
        <vt:i4>67</vt:i4>
      </vt:variant>
      <vt:variant>
        <vt:i4>3</vt:i4>
      </vt:variant>
      <vt:variant>
        <vt:i4>0</vt:i4>
      </vt:variant>
      <vt:variant>
        <vt:i4>5</vt:i4>
      </vt:variant>
      <vt:variant>
        <vt:lpwstr>sakspapirer/sak8.eml</vt:lpwstr>
      </vt:variant>
      <vt:variant>
        <vt:lpwstr/>
      </vt:variant>
      <vt:variant>
        <vt:i4>983107</vt:i4>
      </vt:variant>
      <vt:variant>
        <vt:i4>0</vt:i4>
      </vt:variant>
      <vt:variant>
        <vt:i4>0</vt:i4>
      </vt:variant>
      <vt:variant>
        <vt:i4>5</vt:i4>
      </vt:variant>
      <vt:variant>
        <vt:lpwstr>sakspapirer/sak7.eml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UTKAST TIL LEDERMØTE 22</dc:title>
  <dc:creator>Lars Olav Skare</dc:creator>
  <cp:lastModifiedBy>leifej</cp:lastModifiedBy>
  <cp:revision>4</cp:revision>
  <cp:lastPrinted>2011-01-27T16:28:00Z</cp:lastPrinted>
  <dcterms:created xsi:type="dcterms:W3CDTF">2011-01-27T15:51:00Z</dcterms:created>
  <dcterms:modified xsi:type="dcterms:W3CDTF">2011-01-27T16:33:00Z</dcterms:modified>
</cp:coreProperties>
</file>